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5" w:rsidRPr="00817A85" w:rsidRDefault="00817A85" w:rsidP="00817A85">
      <w:pPr>
        <w:pStyle w:val="a9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    </w:t>
      </w:r>
      <w:r w:rsidRPr="00817A85">
        <w:rPr>
          <w:rFonts w:ascii="Times New Roman" w:hAnsi="Times New Roman"/>
          <w:b/>
          <w:sz w:val="96"/>
        </w:rPr>
        <w:t>04-73</w:t>
      </w:r>
    </w:p>
    <w:p w:rsidR="00817A85" w:rsidRDefault="00817A85" w:rsidP="00817A85">
      <w:pPr>
        <w:pStyle w:val="a9"/>
        <w:ind w:left="7230"/>
        <w:rPr>
          <w:rFonts w:ascii="Times New Roman" w:hAnsi="Times New Roman"/>
          <w:sz w:val="24"/>
          <w:szCs w:val="24"/>
        </w:rPr>
      </w:pPr>
      <w:r w:rsidRPr="00425777">
        <w:rPr>
          <w:rFonts w:ascii="Times New Roman" w:hAnsi="Times New Roman"/>
          <w:sz w:val="24"/>
          <w:szCs w:val="24"/>
        </w:rPr>
        <w:t>Утверждено</w:t>
      </w:r>
    </w:p>
    <w:p w:rsidR="00817A85" w:rsidRDefault="00817A85" w:rsidP="00817A85">
      <w:pPr>
        <w:pStyle w:val="a9"/>
        <w:ind w:left="7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817A85" w:rsidRPr="00425777" w:rsidRDefault="00817A85" w:rsidP="00817A85">
      <w:pPr>
        <w:pStyle w:val="a9"/>
        <w:ind w:left="7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 СОШ № 36</w:t>
      </w:r>
    </w:p>
    <w:p w:rsidR="00817A85" w:rsidRDefault="00817A85" w:rsidP="00817A85">
      <w:pPr>
        <w:pStyle w:val="a9"/>
        <w:ind w:left="7230"/>
        <w:jc w:val="both"/>
        <w:rPr>
          <w:rFonts w:ascii="Times New Roman" w:hAnsi="Times New Roman"/>
          <w:b/>
          <w:sz w:val="28"/>
          <w:szCs w:val="28"/>
        </w:rPr>
      </w:pPr>
      <w:r w:rsidRPr="00425777">
        <w:rPr>
          <w:rFonts w:ascii="Times New Roman" w:hAnsi="Times New Roman"/>
          <w:sz w:val="24"/>
          <w:szCs w:val="24"/>
        </w:rPr>
        <w:t xml:space="preserve">от </w:t>
      </w:r>
      <w:r w:rsidR="002778F4">
        <w:rPr>
          <w:rFonts w:ascii="Times New Roman" w:hAnsi="Times New Roman"/>
          <w:sz w:val="24"/>
          <w:szCs w:val="24"/>
          <w:u w:val="single"/>
        </w:rPr>
        <w:t>29.12.2015</w:t>
      </w:r>
      <w:r w:rsidRPr="00425777">
        <w:rPr>
          <w:rFonts w:ascii="Times New Roman" w:hAnsi="Times New Roman"/>
          <w:sz w:val="24"/>
          <w:szCs w:val="24"/>
        </w:rPr>
        <w:t xml:space="preserve">   №</w:t>
      </w:r>
      <w:r w:rsidR="002778F4">
        <w:rPr>
          <w:rFonts w:ascii="Times New Roman" w:hAnsi="Times New Roman"/>
          <w:sz w:val="24"/>
          <w:szCs w:val="24"/>
        </w:rPr>
        <w:t xml:space="preserve"> </w:t>
      </w:r>
      <w:r w:rsidR="002778F4">
        <w:rPr>
          <w:rFonts w:ascii="Times New Roman" w:hAnsi="Times New Roman"/>
          <w:sz w:val="24"/>
          <w:szCs w:val="24"/>
          <w:u w:val="single"/>
        </w:rPr>
        <w:t>541</w:t>
      </w:r>
    </w:p>
    <w:p w:rsidR="00C604BC" w:rsidRDefault="00C604BC" w:rsidP="001D75FA">
      <w:pPr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8A1501" w:rsidRPr="00817A85" w:rsidRDefault="008A1501" w:rsidP="001D75F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6"/>
        </w:rPr>
      </w:pPr>
      <w:r w:rsidRPr="00817A85">
        <w:rPr>
          <w:rFonts w:ascii="Times New Roman" w:hAnsi="Times New Roman"/>
          <w:b/>
          <w:sz w:val="28"/>
          <w:szCs w:val="26"/>
        </w:rPr>
        <w:t>ПОЛОЖЕНИЕ</w:t>
      </w:r>
    </w:p>
    <w:p w:rsidR="00817A85" w:rsidRPr="00817A85" w:rsidRDefault="008A1501" w:rsidP="00817A85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6"/>
        </w:rPr>
      </w:pPr>
      <w:r w:rsidRPr="00817A85">
        <w:rPr>
          <w:rFonts w:ascii="Times New Roman" w:hAnsi="Times New Roman"/>
          <w:b/>
          <w:sz w:val="28"/>
          <w:szCs w:val="26"/>
        </w:rPr>
        <w:t xml:space="preserve">о расходовании </w:t>
      </w:r>
      <w:r w:rsidR="0069433A" w:rsidRPr="00817A85">
        <w:rPr>
          <w:rFonts w:ascii="Times New Roman" w:hAnsi="Times New Roman"/>
          <w:b/>
          <w:sz w:val="28"/>
          <w:szCs w:val="26"/>
        </w:rPr>
        <w:t xml:space="preserve">средств, полученных от </w:t>
      </w:r>
      <w:r w:rsidR="00817A85" w:rsidRPr="00817A85">
        <w:rPr>
          <w:rFonts w:ascii="Times New Roman" w:hAnsi="Times New Roman"/>
          <w:b/>
          <w:sz w:val="28"/>
          <w:szCs w:val="26"/>
        </w:rPr>
        <w:t xml:space="preserve">предоставления </w:t>
      </w:r>
    </w:p>
    <w:p w:rsidR="00817A85" w:rsidRPr="00817A85" w:rsidRDefault="00817A85" w:rsidP="00817A85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6"/>
        </w:rPr>
      </w:pPr>
      <w:r w:rsidRPr="00817A85">
        <w:rPr>
          <w:rFonts w:ascii="Times New Roman" w:hAnsi="Times New Roman"/>
          <w:b/>
          <w:sz w:val="28"/>
          <w:szCs w:val="26"/>
        </w:rPr>
        <w:t>платных образовательных услуг</w:t>
      </w:r>
    </w:p>
    <w:p w:rsidR="00817A85" w:rsidRDefault="00817A85" w:rsidP="00817A85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6"/>
          <w:szCs w:val="26"/>
        </w:rPr>
      </w:pPr>
    </w:p>
    <w:p w:rsidR="00C51B82" w:rsidRPr="00817A85" w:rsidRDefault="00CE3A95" w:rsidP="00817A85">
      <w:pPr>
        <w:pStyle w:val="a7"/>
        <w:numPr>
          <w:ilvl w:val="0"/>
          <w:numId w:val="16"/>
        </w:numPr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6"/>
          <w:szCs w:val="26"/>
        </w:rPr>
      </w:pPr>
      <w:r w:rsidRPr="00817A85">
        <w:rPr>
          <w:rFonts w:ascii="Times New Roman" w:hAnsi="Times New Roman"/>
          <w:b/>
          <w:i/>
          <w:sz w:val="26"/>
          <w:szCs w:val="26"/>
        </w:rPr>
        <w:t>Общие положения</w:t>
      </w:r>
    </w:p>
    <w:p w:rsidR="00817A85" w:rsidRPr="00817A85" w:rsidRDefault="00817A85" w:rsidP="00817A85">
      <w:pPr>
        <w:pStyle w:val="a7"/>
        <w:spacing w:after="0" w:line="240" w:lineRule="auto"/>
        <w:textAlignment w:val="top"/>
        <w:rPr>
          <w:rFonts w:ascii="Times New Roman" w:hAnsi="Times New Roman"/>
          <w:b/>
          <w:i/>
          <w:sz w:val="26"/>
          <w:szCs w:val="26"/>
        </w:rPr>
      </w:pPr>
    </w:p>
    <w:p w:rsidR="004253D2" w:rsidRPr="000741A7" w:rsidRDefault="00C604BC" w:rsidP="004F2A8A">
      <w:pPr>
        <w:tabs>
          <w:tab w:val="left" w:pos="550"/>
          <w:tab w:val="left" w:pos="108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1.1</w:t>
      </w:r>
      <w:r w:rsidR="007B384F" w:rsidRPr="000741A7">
        <w:rPr>
          <w:rFonts w:ascii="Times New Roman" w:hAnsi="Times New Roman"/>
          <w:sz w:val="26"/>
          <w:szCs w:val="26"/>
        </w:rPr>
        <w:t>.</w:t>
      </w:r>
      <w:r w:rsidR="0069433A" w:rsidRPr="000741A7">
        <w:rPr>
          <w:rFonts w:ascii="Times New Roman" w:hAnsi="Times New Roman"/>
          <w:sz w:val="26"/>
          <w:szCs w:val="26"/>
        </w:rPr>
        <w:t xml:space="preserve"> Настоящее положение </w:t>
      </w:r>
      <w:r w:rsidR="004253D2" w:rsidRPr="000741A7">
        <w:rPr>
          <w:rFonts w:ascii="Times New Roman" w:hAnsi="Times New Roman"/>
          <w:sz w:val="26"/>
          <w:szCs w:val="26"/>
        </w:rPr>
        <w:t xml:space="preserve">о расходовании средств, полученных от </w:t>
      </w:r>
      <w:r w:rsidR="00B172CF">
        <w:rPr>
          <w:rFonts w:ascii="Times New Roman" w:hAnsi="Times New Roman"/>
          <w:sz w:val="26"/>
          <w:szCs w:val="26"/>
        </w:rPr>
        <w:t>приносящей доходдеятельности</w:t>
      </w:r>
      <w:r w:rsidR="004253D2" w:rsidRPr="000741A7">
        <w:rPr>
          <w:rFonts w:ascii="Times New Roman" w:hAnsi="Times New Roman"/>
          <w:sz w:val="26"/>
          <w:szCs w:val="26"/>
        </w:rPr>
        <w:t xml:space="preserve"> (далее – Положение) </w:t>
      </w:r>
      <w:r w:rsidR="0069433A" w:rsidRPr="000741A7">
        <w:rPr>
          <w:rFonts w:ascii="Times New Roman" w:hAnsi="Times New Roman"/>
          <w:sz w:val="26"/>
          <w:szCs w:val="26"/>
        </w:rPr>
        <w:t xml:space="preserve">разработано </w:t>
      </w:r>
      <w:r w:rsidR="004253D2" w:rsidRPr="000741A7">
        <w:rPr>
          <w:rFonts w:ascii="Times New Roman" w:hAnsi="Times New Roman"/>
          <w:sz w:val="26"/>
          <w:szCs w:val="26"/>
        </w:rPr>
        <w:t>в соответствии с:</w:t>
      </w:r>
    </w:p>
    <w:p w:rsidR="004F2A8A" w:rsidRPr="000741A7" w:rsidRDefault="004253D2" w:rsidP="00817A85">
      <w:pPr>
        <w:pStyle w:val="a7"/>
        <w:numPr>
          <w:ilvl w:val="0"/>
          <w:numId w:val="14"/>
        </w:numPr>
        <w:tabs>
          <w:tab w:val="left" w:pos="-4253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Гражданским кодексом</w:t>
      </w:r>
      <w:r w:rsidR="0069433A" w:rsidRPr="000741A7">
        <w:rPr>
          <w:rFonts w:ascii="Times New Roman" w:hAnsi="Times New Roman"/>
          <w:sz w:val="26"/>
          <w:szCs w:val="26"/>
        </w:rPr>
        <w:t xml:space="preserve"> Р</w:t>
      </w:r>
      <w:r w:rsidRPr="000741A7">
        <w:rPr>
          <w:rFonts w:ascii="Times New Roman" w:hAnsi="Times New Roman"/>
          <w:sz w:val="26"/>
          <w:szCs w:val="26"/>
        </w:rPr>
        <w:t xml:space="preserve">оссийской </w:t>
      </w:r>
      <w:r w:rsidR="0069433A" w:rsidRPr="000741A7">
        <w:rPr>
          <w:rFonts w:ascii="Times New Roman" w:hAnsi="Times New Roman"/>
          <w:sz w:val="26"/>
          <w:szCs w:val="26"/>
        </w:rPr>
        <w:t>Ф</w:t>
      </w:r>
      <w:r w:rsidRPr="000741A7">
        <w:rPr>
          <w:rFonts w:ascii="Times New Roman" w:hAnsi="Times New Roman"/>
          <w:sz w:val="26"/>
          <w:szCs w:val="26"/>
        </w:rPr>
        <w:t>едерации;</w:t>
      </w:r>
    </w:p>
    <w:p w:rsidR="004253D2" w:rsidRPr="000741A7" w:rsidRDefault="004253D2" w:rsidP="00817A85">
      <w:pPr>
        <w:pStyle w:val="a7"/>
        <w:numPr>
          <w:ilvl w:val="0"/>
          <w:numId w:val="14"/>
        </w:numPr>
        <w:tabs>
          <w:tab w:val="left" w:pos="-4253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Федеральным</w:t>
      </w:r>
      <w:r w:rsidR="008520A6" w:rsidRPr="000741A7">
        <w:rPr>
          <w:rFonts w:ascii="Times New Roman" w:hAnsi="Times New Roman"/>
          <w:sz w:val="26"/>
          <w:szCs w:val="26"/>
        </w:rPr>
        <w:t xml:space="preserve"> з</w:t>
      </w:r>
      <w:r w:rsidRPr="000741A7">
        <w:rPr>
          <w:rFonts w:ascii="Times New Roman" w:hAnsi="Times New Roman"/>
          <w:sz w:val="26"/>
          <w:szCs w:val="26"/>
        </w:rPr>
        <w:t>аконом</w:t>
      </w:r>
      <w:r w:rsidR="00416CB3" w:rsidRPr="000741A7">
        <w:rPr>
          <w:rFonts w:ascii="Times New Roman" w:hAnsi="Times New Roman"/>
          <w:sz w:val="26"/>
          <w:szCs w:val="26"/>
        </w:rPr>
        <w:t xml:space="preserve"> от 29.12.2012 № 273-ФЗ </w:t>
      </w:r>
      <w:r w:rsidR="0069433A" w:rsidRPr="000741A7">
        <w:rPr>
          <w:rFonts w:ascii="Times New Roman" w:hAnsi="Times New Roman"/>
          <w:sz w:val="26"/>
          <w:szCs w:val="26"/>
        </w:rPr>
        <w:t>«Об образовании</w:t>
      </w:r>
      <w:r w:rsidR="00416CB3" w:rsidRPr="000741A7">
        <w:rPr>
          <w:rFonts w:ascii="Times New Roman" w:hAnsi="Times New Roman"/>
          <w:sz w:val="26"/>
          <w:szCs w:val="26"/>
        </w:rPr>
        <w:t xml:space="preserve"> в Российской </w:t>
      </w:r>
      <w:r w:rsidR="008520A6" w:rsidRPr="000741A7">
        <w:rPr>
          <w:rFonts w:ascii="Times New Roman" w:hAnsi="Times New Roman"/>
          <w:sz w:val="26"/>
          <w:szCs w:val="26"/>
        </w:rPr>
        <w:t>Федерации»</w:t>
      </w:r>
      <w:r w:rsidRPr="000741A7">
        <w:rPr>
          <w:rFonts w:ascii="Times New Roman" w:hAnsi="Times New Roman"/>
          <w:sz w:val="26"/>
          <w:szCs w:val="26"/>
        </w:rPr>
        <w:t>;</w:t>
      </w:r>
    </w:p>
    <w:p w:rsidR="00416CB3" w:rsidRPr="000741A7" w:rsidRDefault="00416CB3" w:rsidP="00817A85">
      <w:pPr>
        <w:pStyle w:val="a7"/>
        <w:numPr>
          <w:ilvl w:val="0"/>
          <w:numId w:val="14"/>
        </w:numPr>
        <w:tabs>
          <w:tab w:val="left" w:pos="-4253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 xml:space="preserve"> законом</w:t>
      </w:r>
      <w:r w:rsidR="004253D2" w:rsidRPr="000741A7">
        <w:rPr>
          <w:rFonts w:ascii="Times New Roman" w:hAnsi="Times New Roman"/>
          <w:sz w:val="26"/>
          <w:szCs w:val="26"/>
        </w:rPr>
        <w:t>Р</w:t>
      </w:r>
      <w:r w:rsidRPr="000741A7">
        <w:rPr>
          <w:rFonts w:ascii="Times New Roman" w:hAnsi="Times New Roman"/>
          <w:sz w:val="26"/>
          <w:szCs w:val="26"/>
        </w:rPr>
        <w:t xml:space="preserve">оссийской </w:t>
      </w:r>
      <w:r w:rsidR="004253D2" w:rsidRPr="000741A7">
        <w:rPr>
          <w:rFonts w:ascii="Times New Roman" w:hAnsi="Times New Roman"/>
          <w:sz w:val="26"/>
          <w:szCs w:val="26"/>
        </w:rPr>
        <w:t>Ф</w:t>
      </w:r>
      <w:r w:rsidRPr="000741A7">
        <w:rPr>
          <w:rFonts w:ascii="Times New Roman" w:hAnsi="Times New Roman"/>
          <w:sz w:val="26"/>
          <w:szCs w:val="26"/>
        </w:rPr>
        <w:t>едерации</w:t>
      </w:r>
      <w:r w:rsidR="00046A1D" w:rsidRPr="000741A7">
        <w:rPr>
          <w:rFonts w:ascii="Times New Roman" w:hAnsi="Times New Roman"/>
          <w:sz w:val="26"/>
          <w:szCs w:val="26"/>
        </w:rPr>
        <w:t xml:space="preserve"> от 07.02.1992 № 2300-1</w:t>
      </w:r>
      <w:r w:rsidR="004253D2" w:rsidRPr="000741A7">
        <w:rPr>
          <w:rFonts w:ascii="Times New Roman" w:hAnsi="Times New Roman"/>
          <w:sz w:val="26"/>
          <w:szCs w:val="26"/>
        </w:rPr>
        <w:t>«О защите прав потребителей»</w:t>
      </w:r>
      <w:r w:rsidRPr="000741A7">
        <w:rPr>
          <w:rFonts w:ascii="Times New Roman" w:hAnsi="Times New Roman"/>
          <w:sz w:val="26"/>
          <w:szCs w:val="26"/>
        </w:rPr>
        <w:t xml:space="preserve"> (в действующей редакции</w:t>
      </w:r>
      <w:r w:rsidR="00666534" w:rsidRPr="000741A7">
        <w:rPr>
          <w:rFonts w:ascii="Times New Roman" w:hAnsi="Times New Roman"/>
          <w:sz w:val="26"/>
          <w:szCs w:val="26"/>
        </w:rPr>
        <w:t xml:space="preserve"> от 05.05.2014</w:t>
      </w:r>
      <w:r w:rsidRPr="000741A7">
        <w:rPr>
          <w:rFonts w:ascii="Times New Roman" w:hAnsi="Times New Roman"/>
          <w:sz w:val="26"/>
          <w:szCs w:val="26"/>
        </w:rPr>
        <w:t>)</w:t>
      </w:r>
      <w:r w:rsidR="004253D2" w:rsidRPr="000741A7">
        <w:rPr>
          <w:rFonts w:ascii="Times New Roman" w:hAnsi="Times New Roman"/>
          <w:sz w:val="26"/>
          <w:szCs w:val="26"/>
        </w:rPr>
        <w:t>;</w:t>
      </w:r>
    </w:p>
    <w:p w:rsidR="00416CB3" w:rsidRPr="000741A7" w:rsidRDefault="008520A6" w:rsidP="00817A85">
      <w:pPr>
        <w:pStyle w:val="a7"/>
        <w:numPr>
          <w:ilvl w:val="0"/>
          <w:numId w:val="14"/>
        </w:numPr>
        <w:tabs>
          <w:tab w:val="left" w:pos="-4253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Постановлени</w:t>
      </w:r>
      <w:r w:rsidR="00416CB3" w:rsidRPr="000741A7">
        <w:rPr>
          <w:rFonts w:ascii="Times New Roman" w:hAnsi="Times New Roman"/>
          <w:sz w:val="26"/>
          <w:szCs w:val="26"/>
        </w:rPr>
        <w:t>ем</w:t>
      </w:r>
      <w:r w:rsidRPr="000741A7">
        <w:rPr>
          <w:rFonts w:ascii="Times New Roman" w:hAnsi="Times New Roman"/>
          <w:sz w:val="26"/>
          <w:szCs w:val="26"/>
        </w:rPr>
        <w:t xml:space="preserve"> Правительства Р</w:t>
      </w:r>
      <w:r w:rsidR="00416CB3" w:rsidRPr="000741A7">
        <w:rPr>
          <w:rFonts w:ascii="Times New Roman" w:hAnsi="Times New Roman"/>
          <w:sz w:val="26"/>
          <w:szCs w:val="26"/>
        </w:rPr>
        <w:t xml:space="preserve">оссийской </w:t>
      </w:r>
      <w:r w:rsidRPr="000741A7">
        <w:rPr>
          <w:rFonts w:ascii="Times New Roman" w:hAnsi="Times New Roman"/>
          <w:sz w:val="26"/>
          <w:szCs w:val="26"/>
        </w:rPr>
        <w:t>Ф</w:t>
      </w:r>
      <w:r w:rsidR="00416CB3" w:rsidRPr="000741A7">
        <w:rPr>
          <w:rFonts w:ascii="Times New Roman" w:hAnsi="Times New Roman"/>
          <w:sz w:val="26"/>
          <w:szCs w:val="26"/>
        </w:rPr>
        <w:t>едерации</w:t>
      </w:r>
      <w:r w:rsidRPr="000741A7">
        <w:rPr>
          <w:rFonts w:ascii="Times New Roman" w:hAnsi="Times New Roman"/>
          <w:sz w:val="26"/>
          <w:szCs w:val="26"/>
        </w:rPr>
        <w:t xml:space="preserve"> от 15.08.2013 № 706 «Об утверждении Правил  оказания</w:t>
      </w:r>
      <w:r w:rsidR="00416CB3" w:rsidRPr="000741A7">
        <w:rPr>
          <w:rFonts w:ascii="Times New Roman" w:hAnsi="Times New Roman"/>
          <w:sz w:val="26"/>
          <w:szCs w:val="26"/>
        </w:rPr>
        <w:t xml:space="preserve"> платных образовательных услуг»;</w:t>
      </w:r>
    </w:p>
    <w:p w:rsidR="008520A6" w:rsidRPr="000741A7" w:rsidRDefault="00416CB3" w:rsidP="00817A85">
      <w:pPr>
        <w:pStyle w:val="a7"/>
        <w:numPr>
          <w:ilvl w:val="0"/>
          <w:numId w:val="14"/>
        </w:numPr>
        <w:tabs>
          <w:tab w:val="left" w:pos="-4253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 xml:space="preserve"> Постановлением</w:t>
      </w:r>
      <w:r w:rsidR="00153A8A" w:rsidRPr="000741A7">
        <w:rPr>
          <w:rFonts w:ascii="Times New Roman" w:hAnsi="Times New Roman"/>
          <w:sz w:val="26"/>
          <w:szCs w:val="26"/>
        </w:rPr>
        <w:t xml:space="preserve"> Администрации г.Таганрога от 22.01.2015 № 94 «Об утверждении методики расчета тарифов на платные образовательные услуги, предоставляемые муниципальными образовательными организациями»</w:t>
      </w:r>
      <w:r w:rsidRPr="000741A7">
        <w:rPr>
          <w:rFonts w:ascii="Times New Roman" w:hAnsi="Times New Roman"/>
          <w:sz w:val="26"/>
          <w:szCs w:val="26"/>
        </w:rPr>
        <w:t>.</w:t>
      </w:r>
    </w:p>
    <w:p w:rsidR="008A1501" w:rsidRPr="000741A7" w:rsidRDefault="00C604BC" w:rsidP="004F2A8A">
      <w:pPr>
        <w:tabs>
          <w:tab w:val="num" w:pos="720"/>
          <w:tab w:val="left" w:pos="1080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1.2</w:t>
      </w:r>
      <w:r w:rsidR="007B384F" w:rsidRPr="000741A7">
        <w:rPr>
          <w:rFonts w:ascii="Times New Roman" w:hAnsi="Times New Roman"/>
          <w:sz w:val="26"/>
          <w:szCs w:val="26"/>
        </w:rPr>
        <w:t>.</w:t>
      </w:r>
      <w:r w:rsidR="00817A85">
        <w:rPr>
          <w:rFonts w:ascii="Times New Roman" w:hAnsi="Times New Roman"/>
          <w:sz w:val="26"/>
          <w:szCs w:val="26"/>
        </w:rPr>
        <w:t xml:space="preserve"> </w:t>
      </w:r>
      <w:r w:rsidR="004F2A8A" w:rsidRPr="000741A7">
        <w:rPr>
          <w:rFonts w:ascii="Times New Roman" w:hAnsi="Times New Roman"/>
          <w:sz w:val="26"/>
          <w:szCs w:val="26"/>
        </w:rPr>
        <w:t>Настоящее П</w:t>
      </w:r>
      <w:r w:rsidR="008A1501" w:rsidRPr="000741A7">
        <w:rPr>
          <w:rFonts w:ascii="Times New Roman" w:hAnsi="Times New Roman"/>
          <w:sz w:val="26"/>
          <w:szCs w:val="26"/>
        </w:rPr>
        <w:t xml:space="preserve">оложение определяет порядок и условия расходования </w:t>
      </w:r>
      <w:r w:rsidR="00820ED6">
        <w:rPr>
          <w:rFonts w:ascii="Times New Roman" w:hAnsi="Times New Roman"/>
          <w:sz w:val="26"/>
          <w:szCs w:val="26"/>
        </w:rPr>
        <w:t>внебюджетных</w:t>
      </w:r>
      <w:r w:rsidR="008A1501" w:rsidRPr="000741A7">
        <w:rPr>
          <w:rFonts w:ascii="Times New Roman" w:hAnsi="Times New Roman"/>
          <w:sz w:val="26"/>
          <w:szCs w:val="26"/>
        </w:rPr>
        <w:t>средств</w:t>
      </w:r>
      <w:bookmarkStart w:id="0" w:name="_GoBack"/>
      <w:bookmarkEnd w:id="0"/>
      <w:r w:rsidR="008A1501" w:rsidRPr="000741A7">
        <w:rPr>
          <w:rFonts w:ascii="Times New Roman" w:hAnsi="Times New Roman"/>
          <w:sz w:val="26"/>
          <w:szCs w:val="26"/>
        </w:rPr>
        <w:t>в МО</w:t>
      </w:r>
      <w:r w:rsidR="00261B3F" w:rsidRPr="000741A7">
        <w:rPr>
          <w:rFonts w:ascii="Times New Roman" w:hAnsi="Times New Roman"/>
          <w:sz w:val="26"/>
          <w:szCs w:val="26"/>
        </w:rPr>
        <w:t>Б</w:t>
      </w:r>
      <w:r w:rsidR="008A1501" w:rsidRPr="000741A7">
        <w:rPr>
          <w:rFonts w:ascii="Times New Roman" w:hAnsi="Times New Roman"/>
          <w:sz w:val="26"/>
          <w:szCs w:val="26"/>
        </w:rPr>
        <w:t xml:space="preserve">У </w:t>
      </w:r>
      <w:r w:rsidR="004F2A8A" w:rsidRPr="000741A7">
        <w:rPr>
          <w:rFonts w:ascii="Times New Roman" w:hAnsi="Times New Roman"/>
          <w:sz w:val="26"/>
          <w:szCs w:val="26"/>
        </w:rPr>
        <w:t xml:space="preserve">СОШ </w:t>
      </w:r>
      <w:r w:rsidR="00261B3F" w:rsidRPr="000741A7">
        <w:rPr>
          <w:rFonts w:ascii="Times New Roman" w:hAnsi="Times New Roman"/>
          <w:sz w:val="26"/>
          <w:szCs w:val="26"/>
        </w:rPr>
        <w:t>№</w:t>
      </w:r>
      <w:r w:rsidR="007D0C28">
        <w:rPr>
          <w:rFonts w:ascii="Times New Roman" w:hAnsi="Times New Roman"/>
          <w:sz w:val="26"/>
          <w:szCs w:val="26"/>
        </w:rPr>
        <w:t>3</w:t>
      </w:r>
      <w:r w:rsidR="00261B3F" w:rsidRPr="000741A7">
        <w:rPr>
          <w:rFonts w:ascii="Times New Roman" w:hAnsi="Times New Roman"/>
          <w:sz w:val="26"/>
          <w:szCs w:val="26"/>
        </w:rPr>
        <w:t>6.</w:t>
      </w:r>
    </w:p>
    <w:p w:rsidR="004F2A8A" w:rsidRPr="000741A7" w:rsidRDefault="00AE7DF7" w:rsidP="004F2A8A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ab/>
      </w:r>
    </w:p>
    <w:p w:rsidR="00717C02" w:rsidRPr="00817A85" w:rsidRDefault="00CE3A95" w:rsidP="00817A85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6"/>
          <w:szCs w:val="26"/>
        </w:rPr>
      </w:pPr>
      <w:r w:rsidRPr="00817A85">
        <w:rPr>
          <w:rFonts w:ascii="Times New Roman" w:hAnsi="Times New Roman"/>
          <w:b/>
          <w:i/>
          <w:sz w:val="26"/>
          <w:szCs w:val="26"/>
        </w:rPr>
        <w:t>Источники внебюджетных поступлений</w:t>
      </w:r>
    </w:p>
    <w:p w:rsidR="00817A85" w:rsidRPr="00817A85" w:rsidRDefault="00817A85" w:rsidP="00817A85">
      <w:pPr>
        <w:pStyle w:val="a7"/>
        <w:tabs>
          <w:tab w:val="left" w:pos="567"/>
        </w:tabs>
        <w:spacing w:after="0" w:line="240" w:lineRule="auto"/>
        <w:textAlignment w:val="top"/>
        <w:rPr>
          <w:rFonts w:ascii="Times New Roman" w:hAnsi="Times New Roman"/>
          <w:b/>
          <w:i/>
          <w:sz w:val="26"/>
          <w:szCs w:val="26"/>
        </w:rPr>
      </w:pPr>
    </w:p>
    <w:p w:rsidR="008A1501" w:rsidRPr="000741A7" w:rsidRDefault="00C604BC" w:rsidP="004F2A8A">
      <w:pPr>
        <w:tabs>
          <w:tab w:val="left" w:pos="1080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2.1</w:t>
      </w:r>
      <w:r w:rsidR="007B384F" w:rsidRPr="000741A7">
        <w:rPr>
          <w:rFonts w:ascii="Times New Roman" w:hAnsi="Times New Roman"/>
          <w:sz w:val="26"/>
          <w:szCs w:val="26"/>
        </w:rPr>
        <w:t>.</w:t>
      </w:r>
      <w:r w:rsidR="008A1501" w:rsidRPr="000741A7">
        <w:rPr>
          <w:rFonts w:ascii="Times New Roman" w:hAnsi="Times New Roman"/>
          <w:sz w:val="26"/>
          <w:szCs w:val="26"/>
        </w:rPr>
        <w:t xml:space="preserve"> Источником </w:t>
      </w:r>
      <w:r w:rsidR="00B172CF">
        <w:rPr>
          <w:rFonts w:ascii="Times New Roman" w:hAnsi="Times New Roman"/>
          <w:sz w:val="26"/>
          <w:szCs w:val="26"/>
        </w:rPr>
        <w:t>средств от приносящей доход деятельности</w:t>
      </w:r>
      <w:r w:rsidR="00DE7516" w:rsidRPr="000741A7">
        <w:rPr>
          <w:rFonts w:ascii="Times New Roman" w:hAnsi="Times New Roman"/>
          <w:sz w:val="26"/>
          <w:szCs w:val="26"/>
        </w:rPr>
        <w:t xml:space="preserve"> являе</w:t>
      </w:r>
      <w:r w:rsidR="008A1501" w:rsidRPr="000741A7">
        <w:rPr>
          <w:rFonts w:ascii="Times New Roman" w:hAnsi="Times New Roman"/>
          <w:sz w:val="26"/>
          <w:szCs w:val="26"/>
        </w:rPr>
        <w:t>тся</w:t>
      </w:r>
      <w:r w:rsidR="00DE7516" w:rsidRPr="000741A7">
        <w:rPr>
          <w:rFonts w:ascii="Times New Roman" w:hAnsi="Times New Roman"/>
          <w:sz w:val="26"/>
          <w:szCs w:val="26"/>
        </w:rPr>
        <w:t xml:space="preserve"> оплата заплатные </w:t>
      </w:r>
      <w:r w:rsidR="008A1501" w:rsidRPr="000741A7">
        <w:rPr>
          <w:rFonts w:ascii="Times New Roman" w:hAnsi="Times New Roman"/>
          <w:sz w:val="26"/>
          <w:szCs w:val="26"/>
        </w:rPr>
        <w:t>образовательные услуги</w:t>
      </w:r>
      <w:r w:rsidR="00153A8A" w:rsidRPr="000741A7">
        <w:rPr>
          <w:rFonts w:ascii="Times New Roman" w:hAnsi="Times New Roman"/>
          <w:sz w:val="26"/>
          <w:szCs w:val="26"/>
        </w:rPr>
        <w:t xml:space="preserve">, </w:t>
      </w:r>
      <w:r w:rsidR="00B172CF">
        <w:rPr>
          <w:rFonts w:ascii="Times New Roman" w:hAnsi="Times New Roman"/>
          <w:sz w:val="26"/>
          <w:szCs w:val="26"/>
        </w:rPr>
        <w:t>средства от</w:t>
      </w:r>
      <w:r w:rsidR="00153A8A" w:rsidRPr="000741A7">
        <w:rPr>
          <w:rFonts w:ascii="Times New Roman" w:hAnsi="Times New Roman"/>
          <w:sz w:val="26"/>
          <w:szCs w:val="26"/>
        </w:rPr>
        <w:t xml:space="preserve"> принудительного изъятия и </w:t>
      </w:r>
      <w:r w:rsidR="00B172CF">
        <w:rPr>
          <w:rFonts w:ascii="Times New Roman" w:hAnsi="Times New Roman"/>
          <w:sz w:val="26"/>
          <w:szCs w:val="26"/>
        </w:rPr>
        <w:t>средства</w:t>
      </w:r>
      <w:r w:rsidR="00153A8A" w:rsidRPr="000741A7">
        <w:rPr>
          <w:rFonts w:ascii="Times New Roman" w:hAnsi="Times New Roman"/>
          <w:sz w:val="26"/>
          <w:szCs w:val="26"/>
        </w:rPr>
        <w:t xml:space="preserve"> пожертвований.</w:t>
      </w:r>
    </w:p>
    <w:p w:rsidR="008A1501" w:rsidRPr="000741A7" w:rsidRDefault="008A1501" w:rsidP="00817A85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2.2</w:t>
      </w:r>
      <w:r w:rsidR="007B384F" w:rsidRPr="000741A7">
        <w:rPr>
          <w:rFonts w:ascii="Times New Roman" w:hAnsi="Times New Roman"/>
          <w:sz w:val="26"/>
          <w:szCs w:val="26"/>
        </w:rPr>
        <w:t>.</w:t>
      </w:r>
      <w:r w:rsidRPr="000741A7">
        <w:rPr>
          <w:rFonts w:ascii="Times New Roman" w:hAnsi="Times New Roman"/>
          <w:sz w:val="26"/>
          <w:szCs w:val="26"/>
        </w:rPr>
        <w:t>Платные образовательные услуги – это образовательные услуги, оказываемые сверх основной образовательной программы, гарантированной  государственным стандартом.</w:t>
      </w:r>
    </w:p>
    <w:p w:rsidR="00153A8A" w:rsidRPr="000741A7" w:rsidRDefault="00153A8A" w:rsidP="00817A85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2.3</w:t>
      </w:r>
      <w:r w:rsidR="007B384F" w:rsidRPr="000741A7">
        <w:rPr>
          <w:rFonts w:ascii="Times New Roman" w:hAnsi="Times New Roman"/>
          <w:sz w:val="26"/>
          <w:szCs w:val="26"/>
        </w:rPr>
        <w:t>.</w:t>
      </w:r>
      <w:r w:rsidR="00B172CF">
        <w:rPr>
          <w:rFonts w:ascii="Times New Roman" w:hAnsi="Times New Roman"/>
          <w:sz w:val="26"/>
          <w:szCs w:val="26"/>
        </w:rPr>
        <w:t>Средства</w:t>
      </w:r>
      <w:r w:rsidRPr="000741A7">
        <w:rPr>
          <w:rFonts w:ascii="Times New Roman" w:hAnsi="Times New Roman"/>
          <w:sz w:val="26"/>
          <w:szCs w:val="26"/>
        </w:rPr>
        <w:t xml:space="preserve"> принудительного изъятия – это неустойки, штрафы и т.д. полученные при ненадлежащем исполнении договорных отношений</w:t>
      </w:r>
      <w:r w:rsidR="005A0712" w:rsidRPr="000741A7">
        <w:rPr>
          <w:rFonts w:ascii="Times New Roman" w:hAnsi="Times New Roman"/>
          <w:sz w:val="26"/>
          <w:szCs w:val="26"/>
        </w:rPr>
        <w:t xml:space="preserve"> поставщиками</w:t>
      </w:r>
      <w:r w:rsidR="005906BE" w:rsidRPr="000741A7">
        <w:rPr>
          <w:rFonts w:ascii="Times New Roman" w:hAnsi="Times New Roman"/>
          <w:sz w:val="26"/>
          <w:szCs w:val="26"/>
        </w:rPr>
        <w:t xml:space="preserve"> и подрядчиками</w:t>
      </w:r>
      <w:r w:rsidR="005A0712" w:rsidRPr="000741A7">
        <w:rPr>
          <w:rFonts w:ascii="Times New Roman" w:hAnsi="Times New Roman"/>
          <w:sz w:val="26"/>
          <w:szCs w:val="26"/>
        </w:rPr>
        <w:t xml:space="preserve"> в рамках выполнения муниципального задания. Расходуются эти средства на развитие материально-технической базы МОБУ СОШ № </w:t>
      </w:r>
      <w:r w:rsidR="007D0C28">
        <w:rPr>
          <w:rFonts w:ascii="Times New Roman" w:hAnsi="Times New Roman"/>
          <w:sz w:val="26"/>
          <w:szCs w:val="26"/>
        </w:rPr>
        <w:t>3</w:t>
      </w:r>
      <w:r w:rsidR="005A0712" w:rsidRPr="000741A7">
        <w:rPr>
          <w:rFonts w:ascii="Times New Roman" w:hAnsi="Times New Roman"/>
          <w:sz w:val="26"/>
          <w:szCs w:val="26"/>
        </w:rPr>
        <w:t>6</w:t>
      </w:r>
      <w:r w:rsidR="00182C0F" w:rsidRPr="000741A7">
        <w:rPr>
          <w:rFonts w:ascii="Times New Roman" w:hAnsi="Times New Roman"/>
          <w:sz w:val="26"/>
          <w:szCs w:val="26"/>
        </w:rPr>
        <w:t>на основании приказа</w:t>
      </w:r>
      <w:r w:rsidR="005906BE" w:rsidRPr="000741A7">
        <w:rPr>
          <w:rFonts w:ascii="Times New Roman" w:hAnsi="Times New Roman"/>
          <w:sz w:val="26"/>
          <w:szCs w:val="26"/>
        </w:rPr>
        <w:t xml:space="preserve"> директора</w:t>
      </w:r>
      <w:r w:rsidR="00B172CF">
        <w:rPr>
          <w:rFonts w:ascii="Times New Roman" w:hAnsi="Times New Roman"/>
          <w:sz w:val="26"/>
          <w:szCs w:val="26"/>
        </w:rPr>
        <w:t xml:space="preserve"> и плана финансово-хозяйственной деятельности</w:t>
      </w:r>
      <w:r w:rsidR="005A0712" w:rsidRPr="000741A7">
        <w:rPr>
          <w:rFonts w:ascii="Times New Roman" w:hAnsi="Times New Roman"/>
          <w:sz w:val="26"/>
          <w:szCs w:val="26"/>
        </w:rPr>
        <w:t>.</w:t>
      </w:r>
    </w:p>
    <w:p w:rsidR="008A1501" w:rsidRDefault="005A0712" w:rsidP="00817A8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2.4</w:t>
      </w:r>
      <w:r w:rsidR="007B384F" w:rsidRPr="000741A7">
        <w:rPr>
          <w:rFonts w:ascii="Times New Roman" w:hAnsi="Times New Roman"/>
          <w:sz w:val="26"/>
          <w:szCs w:val="26"/>
        </w:rPr>
        <w:t>.</w:t>
      </w:r>
      <w:r w:rsidRPr="000741A7">
        <w:rPr>
          <w:rFonts w:ascii="Times New Roman" w:hAnsi="Times New Roman"/>
          <w:sz w:val="26"/>
          <w:szCs w:val="26"/>
        </w:rPr>
        <w:t xml:space="preserve"> Пожертвования – это </w:t>
      </w:r>
      <w:r w:rsidR="005906BE" w:rsidRPr="000741A7">
        <w:rPr>
          <w:rFonts w:ascii="Times New Roman" w:hAnsi="Times New Roman"/>
          <w:sz w:val="26"/>
          <w:szCs w:val="26"/>
        </w:rPr>
        <w:t>безвозмездныепоступления</w:t>
      </w:r>
      <w:r w:rsidRPr="000741A7">
        <w:rPr>
          <w:rFonts w:ascii="Times New Roman" w:hAnsi="Times New Roman"/>
          <w:sz w:val="26"/>
          <w:szCs w:val="26"/>
        </w:rPr>
        <w:t xml:space="preserve"> на лицевой счет</w:t>
      </w:r>
      <w:r w:rsidR="00063609">
        <w:rPr>
          <w:rFonts w:ascii="Times New Roman" w:hAnsi="Times New Roman"/>
          <w:sz w:val="26"/>
          <w:szCs w:val="26"/>
        </w:rPr>
        <w:t xml:space="preserve"> МОБУ СОШ № 3</w:t>
      </w:r>
      <w:r w:rsidR="00B172CF">
        <w:rPr>
          <w:rFonts w:ascii="Times New Roman" w:hAnsi="Times New Roman"/>
          <w:sz w:val="26"/>
          <w:szCs w:val="26"/>
        </w:rPr>
        <w:t>6</w:t>
      </w:r>
      <w:r w:rsidRPr="000741A7">
        <w:rPr>
          <w:rFonts w:ascii="Times New Roman" w:hAnsi="Times New Roman"/>
          <w:sz w:val="26"/>
          <w:szCs w:val="26"/>
        </w:rPr>
        <w:t xml:space="preserve"> от </w:t>
      </w:r>
      <w:r w:rsidR="005906BE" w:rsidRPr="000741A7">
        <w:rPr>
          <w:rFonts w:ascii="Times New Roman" w:hAnsi="Times New Roman"/>
          <w:sz w:val="26"/>
          <w:szCs w:val="26"/>
        </w:rPr>
        <w:t>физичес</w:t>
      </w:r>
      <w:r w:rsidR="000741A7" w:rsidRPr="000741A7">
        <w:rPr>
          <w:rFonts w:ascii="Times New Roman" w:hAnsi="Times New Roman"/>
          <w:sz w:val="26"/>
          <w:szCs w:val="26"/>
        </w:rPr>
        <w:t xml:space="preserve">ких </w:t>
      </w:r>
      <w:r w:rsidR="005906BE" w:rsidRPr="000741A7">
        <w:rPr>
          <w:rFonts w:ascii="Times New Roman" w:hAnsi="Times New Roman"/>
          <w:sz w:val="26"/>
          <w:szCs w:val="26"/>
        </w:rPr>
        <w:t>и (или) юридических</w:t>
      </w:r>
      <w:r w:rsidRPr="000741A7">
        <w:rPr>
          <w:rFonts w:ascii="Times New Roman" w:hAnsi="Times New Roman"/>
          <w:sz w:val="26"/>
          <w:szCs w:val="26"/>
        </w:rPr>
        <w:t xml:space="preserve"> лиц. Расходуются согласно Пол</w:t>
      </w:r>
      <w:r w:rsidR="000741A7" w:rsidRPr="000741A7">
        <w:rPr>
          <w:rFonts w:ascii="Times New Roman" w:hAnsi="Times New Roman"/>
          <w:sz w:val="26"/>
          <w:szCs w:val="26"/>
        </w:rPr>
        <w:t>ожению о</w:t>
      </w:r>
      <w:r w:rsidRPr="000741A7">
        <w:rPr>
          <w:rFonts w:ascii="Times New Roman" w:hAnsi="Times New Roman"/>
          <w:sz w:val="26"/>
          <w:szCs w:val="26"/>
        </w:rPr>
        <w:t xml:space="preserve"> порядке привлечения</w:t>
      </w:r>
      <w:r w:rsidR="000741A7" w:rsidRPr="000741A7">
        <w:rPr>
          <w:rFonts w:ascii="Times New Roman" w:hAnsi="Times New Roman"/>
          <w:sz w:val="26"/>
          <w:szCs w:val="26"/>
        </w:rPr>
        <w:t xml:space="preserve">, </w:t>
      </w:r>
      <w:r w:rsidRPr="000741A7">
        <w:rPr>
          <w:rFonts w:ascii="Times New Roman" w:hAnsi="Times New Roman"/>
          <w:sz w:val="26"/>
          <w:szCs w:val="26"/>
        </w:rPr>
        <w:t xml:space="preserve"> расходования и учета безвозмездных поступлений от физических</w:t>
      </w:r>
      <w:r w:rsidR="000741A7" w:rsidRPr="000741A7">
        <w:rPr>
          <w:rFonts w:ascii="Times New Roman" w:hAnsi="Times New Roman"/>
          <w:sz w:val="26"/>
          <w:szCs w:val="26"/>
        </w:rPr>
        <w:t xml:space="preserve"> и </w:t>
      </w:r>
      <w:r w:rsidRPr="000741A7">
        <w:rPr>
          <w:rFonts w:ascii="Times New Roman" w:hAnsi="Times New Roman"/>
          <w:sz w:val="26"/>
          <w:szCs w:val="26"/>
        </w:rPr>
        <w:t>(или) юридических лиц, добровольных</w:t>
      </w:r>
      <w:r w:rsidR="000741A7" w:rsidRPr="000741A7">
        <w:rPr>
          <w:rFonts w:ascii="Times New Roman" w:hAnsi="Times New Roman"/>
          <w:sz w:val="26"/>
          <w:szCs w:val="26"/>
        </w:rPr>
        <w:t xml:space="preserve"> пожертвований</w:t>
      </w:r>
      <w:r w:rsidR="004C09AF">
        <w:rPr>
          <w:rFonts w:ascii="Times New Roman" w:hAnsi="Times New Roman"/>
          <w:sz w:val="26"/>
          <w:szCs w:val="26"/>
        </w:rPr>
        <w:t xml:space="preserve"> и плана финансово-хозяйственной деятельности</w:t>
      </w:r>
      <w:r w:rsidR="000741A7" w:rsidRPr="000741A7">
        <w:rPr>
          <w:rFonts w:ascii="Times New Roman" w:hAnsi="Times New Roman"/>
          <w:sz w:val="26"/>
          <w:szCs w:val="26"/>
        </w:rPr>
        <w:t>.</w:t>
      </w:r>
    </w:p>
    <w:p w:rsidR="00817A85" w:rsidRPr="000741A7" w:rsidRDefault="00817A85" w:rsidP="00817A8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F2A8A" w:rsidRPr="000741A7" w:rsidRDefault="008A1501" w:rsidP="004F2A8A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6"/>
          <w:szCs w:val="26"/>
        </w:rPr>
      </w:pPr>
      <w:r w:rsidRPr="000741A7">
        <w:rPr>
          <w:rFonts w:ascii="Times New Roman" w:hAnsi="Times New Roman"/>
          <w:b/>
          <w:i/>
          <w:sz w:val="26"/>
          <w:szCs w:val="26"/>
        </w:rPr>
        <w:lastRenderedPageBreak/>
        <w:t xml:space="preserve">3. </w:t>
      </w:r>
      <w:r w:rsidR="00CE3A95" w:rsidRPr="000741A7">
        <w:rPr>
          <w:rFonts w:ascii="Times New Roman" w:hAnsi="Times New Roman"/>
          <w:b/>
          <w:i/>
          <w:sz w:val="26"/>
          <w:szCs w:val="26"/>
        </w:rPr>
        <w:t xml:space="preserve">Порядок расходования средств, полученных от предоставления </w:t>
      </w:r>
    </w:p>
    <w:p w:rsidR="003B207E" w:rsidRDefault="00C51B82" w:rsidP="000741A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6"/>
          <w:szCs w:val="26"/>
        </w:rPr>
      </w:pPr>
      <w:r w:rsidRPr="000741A7">
        <w:rPr>
          <w:rFonts w:ascii="Times New Roman" w:hAnsi="Times New Roman"/>
          <w:b/>
          <w:i/>
          <w:sz w:val="26"/>
          <w:szCs w:val="26"/>
        </w:rPr>
        <w:t>платных</w:t>
      </w:r>
      <w:r w:rsidR="00CE3A95" w:rsidRPr="000741A7">
        <w:rPr>
          <w:rFonts w:ascii="Times New Roman" w:hAnsi="Times New Roman"/>
          <w:b/>
          <w:i/>
          <w:sz w:val="26"/>
          <w:szCs w:val="26"/>
        </w:rPr>
        <w:t xml:space="preserve"> образовательных услуг</w:t>
      </w:r>
    </w:p>
    <w:p w:rsidR="00817A85" w:rsidRPr="000741A7" w:rsidRDefault="00817A85" w:rsidP="000741A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6"/>
          <w:szCs w:val="26"/>
        </w:rPr>
      </w:pPr>
    </w:p>
    <w:p w:rsidR="004C1E77" w:rsidRPr="000741A7" w:rsidRDefault="00C51B82" w:rsidP="00817A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3.1</w:t>
      </w:r>
      <w:r w:rsidR="000741A7">
        <w:rPr>
          <w:rFonts w:ascii="Times New Roman" w:hAnsi="Times New Roman"/>
          <w:sz w:val="26"/>
          <w:szCs w:val="26"/>
        </w:rPr>
        <w:t>.</w:t>
      </w:r>
      <w:r w:rsidR="004C1E77" w:rsidRPr="000741A7">
        <w:rPr>
          <w:rFonts w:ascii="Times New Roman" w:hAnsi="Times New Roman"/>
          <w:sz w:val="26"/>
          <w:szCs w:val="26"/>
        </w:rPr>
        <w:t>Доход</w:t>
      </w:r>
      <w:r w:rsidR="00D24F94" w:rsidRPr="000741A7">
        <w:rPr>
          <w:rFonts w:ascii="Times New Roman" w:hAnsi="Times New Roman"/>
          <w:sz w:val="26"/>
          <w:szCs w:val="26"/>
        </w:rPr>
        <w:t>ная и расходная часть средств от</w:t>
      </w:r>
      <w:r w:rsidR="004C1E77" w:rsidRPr="000741A7">
        <w:rPr>
          <w:rFonts w:ascii="Times New Roman" w:hAnsi="Times New Roman"/>
          <w:sz w:val="26"/>
          <w:szCs w:val="26"/>
        </w:rPr>
        <w:t xml:space="preserve"> оказания </w:t>
      </w:r>
      <w:r w:rsidR="0063674A" w:rsidRPr="000741A7">
        <w:rPr>
          <w:rFonts w:ascii="Times New Roman" w:hAnsi="Times New Roman"/>
          <w:sz w:val="26"/>
          <w:szCs w:val="26"/>
        </w:rPr>
        <w:t xml:space="preserve">платных </w:t>
      </w:r>
      <w:r w:rsidR="00D10DE5" w:rsidRPr="000741A7">
        <w:rPr>
          <w:rFonts w:ascii="Times New Roman" w:hAnsi="Times New Roman"/>
          <w:sz w:val="26"/>
          <w:szCs w:val="26"/>
        </w:rPr>
        <w:t>образовательных услуг</w:t>
      </w:r>
      <w:r w:rsidR="00D24F94" w:rsidRPr="000741A7">
        <w:rPr>
          <w:rFonts w:ascii="Times New Roman" w:hAnsi="Times New Roman"/>
          <w:sz w:val="26"/>
          <w:szCs w:val="26"/>
        </w:rPr>
        <w:t>формируется согласно плану финансово-хозяйст</w:t>
      </w:r>
      <w:r w:rsidR="00063609">
        <w:rPr>
          <w:rFonts w:ascii="Times New Roman" w:hAnsi="Times New Roman"/>
          <w:sz w:val="26"/>
          <w:szCs w:val="26"/>
        </w:rPr>
        <w:t>венной деятельности МОБУ СОШ № 3</w:t>
      </w:r>
      <w:r w:rsidR="00D24F94" w:rsidRPr="000741A7">
        <w:rPr>
          <w:rFonts w:ascii="Times New Roman" w:hAnsi="Times New Roman"/>
          <w:sz w:val="26"/>
          <w:szCs w:val="26"/>
        </w:rPr>
        <w:t xml:space="preserve">6. Где доходы – это плановые средства, которые </w:t>
      </w:r>
      <w:r w:rsidR="00A81910">
        <w:rPr>
          <w:rFonts w:ascii="Times New Roman" w:hAnsi="Times New Roman"/>
          <w:sz w:val="26"/>
          <w:szCs w:val="26"/>
        </w:rPr>
        <w:t xml:space="preserve">учреждение </w:t>
      </w:r>
      <w:r w:rsidR="00D24F94" w:rsidRPr="000741A7">
        <w:rPr>
          <w:rFonts w:ascii="Times New Roman" w:hAnsi="Times New Roman"/>
          <w:sz w:val="26"/>
          <w:szCs w:val="26"/>
        </w:rPr>
        <w:t>планирует получить. Расходы - плановые средства</w:t>
      </w:r>
      <w:r w:rsidR="00A81910">
        <w:rPr>
          <w:rFonts w:ascii="Times New Roman" w:hAnsi="Times New Roman"/>
          <w:sz w:val="26"/>
          <w:szCs w:val="26"/>
        </w:rPr>
        <w:t>,</w:t>
      </w:r>
      <w:r w:rsidR="00D24F94" w:rsidRPr="000741A7">
        <w:rPr>
          <w:rFonts w:ascii="Times New Roman" w:hAnsi="Times New Roman"/>
          <w:sz w:val="26"/>
          <w:szCs w:val="26"/>
        </w:rPr>
        <w:t xml:space="preserve"> направленные</w:t>
      </w:r>
      <w:r w:rsidR="004C1E77" w:rsidRPr="000741A7">
        <w:rPr>
          <w:rFonts w:ascii="Times New Roman" w:hAnsi="Times New Roman"/>
          <w:sz w:val="26"/>
          <w:szCs w:val="26"/>
        </w:rPr>
        <w:t xml:space="preserve"> на развитие материально-технической базы и на </w:t>
      </w:r>
      <w:r w:rsidR="00CA1B1C" w:rsidRPr="000741A7">
        <w:rPr>
          <w:rFonts w:ascii="Times New Roman" w:hAnsi="Times New Roman"/>
          <w:sz w:val="26"/>
          <w:szCs w:val="26"/>
        </w:rPr>
        <w:t xml:space="preserve">выплату </w:t>
      </w:r>
      <w:proofErr w:type="gramStart"/>
      <w:r w:rsidR="006E7DD2" w:rsidRPr="000741A7">
        <w:rPr>
          <w:rFonts w:ascii="Times New Roman" w:hAnsi="Times New Roman"/>
          <w:sz w:val="26"/>
          <w:szCs w:val="26"/>
        </w:rPr>
        <w:t>стимулирующий</w:t>
      </w:r>
      <w:proofErr w:type="gramEnd"/>
      <w:r w:rsidR="006E7DD2" w:rsidRPr="000741A7">
        <w:rPr>
          <w:rFonts w:ascii="Times New Roman" w:hAnsi="Times New Roman"/>
          <w:sz w:val="26"/>
          <w:szCs w:val="26"/>
        </w:rPr>
        <w:t xml:space="preserve"> доплаты </w:t>
      </w:r>
      <w:r w:rsidR="00CA1B1C" w:rsidRPr="000741A7">
        <w:rPr>
          <w:rFonts w:ascii="Times New Roman" w:hAnsi="Times New Roman"/>
          <w:sz w:val="26"/>
          <w:szCs w:val="26"/>
        </w:rPr>
        <w:t xml:space="preserve"> за оказание </w:t>
      </w:r>
      <w:r w:rsidR="00D24F94" w:rsidRPr="000741A7">
        <w:rPr>
          <w:rFonts w:ascii="Times New Roman" w:hAnsi="Times New Roman"/>
          <w:sz w:val="26"/>
          <w:szCs w:val="26"/>
        </w:rPr>
        <w:t xml:space="preserve">платных </w:t>
      </w:r>
      <w:r w:rsidR="00CA1B1C" w:rsidRPr="000741A7">
        <w:rPr>
          <w:rFonts w:ascii="Times New Roman" w:hAnsi="Times New Roman"/>
          <w:sz w:val="26"/>
          <w:szCs w:val="26"/>
        </w:rPr>
        <w:t>услуг</w:t>
      </w:r>
      <w:r w:rsidR="006E7DD2" w:rsidRPr="000741A7">
        <w:rPr>
          <w:rFonts w:ascii="Times New Roman" w:hAnsi="Times New Roman"/>
          <w:sz w:val="26"/>
          <w:szCs w:val="26"/>
        </w:rPr>
        <w:t xml:space="preserve"> штатным </w:t>
      </w:r>
      <w:r w:rsidR="00D10DE5" w:rsidRPr="000741A7">
        <w:rPr>
          <w:rFonts w:ascii="Times New Roman" w:hAnsi="Times New Roman"/>
          <w:sz w:val="26"/>
          <w:szCs w:val="26"/>
        </w:rPr>
        <w:t xml:space="preserve"> работник</w:t>
      </w:r>
      <w:r w:rsidR="00CA1B1C" w:rsidRPr="000741A7">
        <w:rPr>
          <w:rFonts w:ascii="Times New Roman" w:hAnsi="Times New Roman"/>
          <w:sz w:val="26"/>
          <w:szCs w:val="26"/>
        </w:rPr>
        <w:t>ам</w:t>
      </w:r>
      <w:r w:rsidR="004C1E77" w:rsidRPr="000741A7">
        <w:rPr>
          <w:rFonts w:ascii="Times New Roman" w:hAnsi="Times New Roman"/>
          <w:sz w:val="26"/>
          <w:szCs w:val="26"/>
        </w:rPr>
        <w:t>:</w:t>
      </w:r>
    </w:p>
    <w:p w:rsidR="00153A8A" w:rsidRPr="00A81910" w:rsidRDefault="004C1E77" w:rsidP="00A81910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1910">
        <w:rPr>
          <w:rFonts w:ascii="Times New Roman" w:hAnsi="Times New Roman"/>
          <w:sz w:val="26"/>
          <w:szCs w:val="26"/>
        </w:rPr>
        <w:t xml:space="preserve">до </w:t>
      </w:r>
      <w:r w:rsidR="008E39E9" w:rsidRPr="00A81910">
        <w:rPr>
          <w:rFonts w:ascii="Times New Roman" w:hAnsi="Times New Roman"/>
          <w:sz w:val="26"/>
          <w:szCs w:val="26"/>
        </w:rPr>
        <w:t>55</w:t>
      </w:r>
      <w:r w:rsidRPr="00A81910">
        <w:rPr>
          <w:rFonts w:ascii="Times New Roman" w:hAnsi="Times New Roman"/>
          <w:sz w:val="26"/>
          <w:szCs w:val="26"/>
        </w:rPr>
        <w:t xml:space="preserve">% от общего дохода составляют затраты на </w:t>
      </w:r>
      <w:r w:rsidR="006E7DD2" w:rsidRPr="00A81910">
        <w:rPr>
          <w:rFonts w:ascii="Times New Roman" w:hAnsi="Times New Roman"/>
          <w:sz w:val="26"/>
          <w:szCs w:val="26"/>
        </w:rPr>
        <w:t xml:space="preserve">выплату </w:t>
      </w:r>
      <w:r w:rsidR="009F6ECC">
        <w:rPr>
          <w:rFonts w:ascii="Times New Roman" w:hAnsi="Times New Roman"/>
          <w:sz w:val="26"/>
          <w:szCs w:val="26"/>
        </w:rPr>
        <w:t>стимули</w:t>
      </w:r>
      <w:r w:rsidR="006E7DD2" w:rsidRPr="00A81910">
        <w:rPr>
          <w:rFonts w:ascii="Times New Roman" w:hAnsi="Times New Roman"/>
          <w:sz w:val="26"/>
          <w:szCs w:val="26"/>
        </w:rPr>
        <w:t>рующей доплаты</w:t>
      </w:r>
      <w:r w:rsidR="00CA1B1C" w:rsidRPr="00A81910">
        <w:rPr>
          <w:rFonts w:ascii="Times New Roman" w:hAnsi="Times New Roman"/>
          <w:sz w:val="26"/>
          <w:szCs w:val="26"/>
        </w:rPr>
        <w:t xml:space="preserve">за оказание услуг </w:t>
      </w:r>
      <w:r w:rsidRPr="00A81910">
        <w:rPr>
          <w:rFonts w:ascii="Times New Roman" w:hAnsi="Times New Roman"/>
          <w:sz w:val="26"/>
          <w:szCs w:val="26"/>
        </w:rPr>
        <w:t>работник</w:t>
      </w:r>
      <w:r w:rsidR="00CA1B1C" w:rsidRPr="00A81910">
        <w:rPr>
          <w:rFonts w:ascii="Times New Roman" w:hAnsi="Times New Roman"/>
          <w:sz w:val="26"/>
          <w:szCs w:val="26"/>
        </w:rPr>
        <w:t>ам</w:t>
      </w:r>
      <w:r w:rsidRPr="00A81910">
        <w:rPr>
          <w:rFonts w:ascii="Times New Roman" w:hAnsi="Times New Roman"/>
          <w:sz w:val="26"/>
          <w:szCs w:val="26"/>
        </w:rPr>
        <w:t xml:space="preserve">, занятых в процессе предоставления </w:t>
      </w:r>
      <w:r w:rsidR="0063674A" w:rsidRPr="00A81910">
        <w:rPr>
          <w:rFonts w:ascii="Times New Roman" w:hAnsi="Times New Roman"/>
          <w:sz w:val="26"/>
          <w:szCs w:val="26"/>
        </w:rPr>
        <w:t xml:space="preserve">платных </w:t>
      </w:r>
      <w:r w:rsidR="00C51B82" w:rsidRPr="00A81910">
        <w:rPr>
          <w:rFonts w:ascii="Times New Roman" w:hAnsi="Times New Roman"/>
          <w:sz w:val="26"/>
          <w:szCs w:val="26"/>
        </w:rPr>
        <w:t>образовательных</w:t>
      </w:r>
      <w:r w:rsidR="00A81910">
        <w:rPr>
          <w:rFonts w:ascii="Times New Roman" w:hAnsi="Times New Roman"/>
          <w:sz w:val="26"/>
          <w:szCs w:val="26"/>
        </w:rPr>
        <w:t xml:space="preserve"> услуг,</w:t>
      </w:r>
      <w:r w:rsidR="009F6ECC">
        <w:rPr>
          <w:rFonts w:ascii="Times New Roman" w:hAnsi="Times New Roman"/>
          <w:sz w:val="26"/>
          <w:szCs w:val="26"/>
        </w:rPr>
        <w:t>и выплату премии прочим работникам  из</w:t>
      </w:r>
      <w:r w:rsidR="00677430" w:rsidRPr="00A81910">
        <w:rPr>
          <w:rFonts w:ascii="Times New Roman" w:hAnsi="Times New Roman"/>
          <w:sz w:val="26"/>
          <w:szCs w:val="26"/>
        </w:rPr>
        <w:t xml:space="preserve"> них:</w:t>
      </w:r>
    </w:p>
    <w:p w:rsidR="00153A8A" w:rsidRPr="000741A7" w:rsidRDefault="00A81910" w:rsidP="00CE3A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7430" w:rsidRPr="000741A7">
        <w:rPr>
          <w:rFonts w:ascii="Times New Roman" w:hAnsi="Times New Roman"/>
          <w:sz w:val="26"/>
          <w:szCs w:val="26"/>
        </w:rPr>
        <w:t xml:space="preserve">фонд </w:t>
      </w:r>
      <w:r w:rsidR="006E7DD2" w:rsidRPr="000741A7">
        <w:rPr>
          <w:rFonts w:ascii="Times New Roman" w:hAnsi="Times New Roman"/>
          <w:sz w:val="26"/>
          <w:szCs w:val="26"/>
        </w:rPr>
        <w:t>стимулирующей доплаты</w:t>
      </w:r>
      <w:r w:rsidR="00677430" w:rsidRPr="000741A7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едагогам</w:t>
      </w:r>
      <w:r w:rsidR="002C0DC3" w:rsidRPr="000741A7">
        <w:rPr>
          <w:rFonts w:ascii="Times New Roman" w:hAnsi="Times New Roman"/>
          <w:sz w:val="26"/>
          <w:szCs w:val="26"/>
        </w:rPr>
        <w:t>(</w:t>
      </w:r>
      <w:r w:rsidR="00C66106" w:rsidRPr="000741A7">
        <w:rPr>
          <w:rFonts w:ascii="Times New Roman" w:hAnsi="Times New Roman"/>
          <w:sz w:val="26"/>
          <w:szCs w:val="26"/>
        </w:rPr>
        <w:t>основной фонд</w:t>
      </w:r>
      <w:r w:rsidR="002C0DC3" w:rsidRPr="000741A7">
        <w:rPr>
          <w:rFonts w:ascii="Times New Roman" w:hAnsi="Times New Roman"/>
          <w:sz w:val="26"/>
          <w:szCs w:val="26"/>
        </w:rPr>
        <w:t>)</w:t>
      </w:r>
      <w:r w:rsidR="000369B2" w:rsidRPr="000741A7">
        <w:rPr>
          <w:rFonts w:ascii="Times New Roman" w:hAnsi="Times New Roman"/>
          <w:sz w:val="26"/>
          <w:szCs w:val="26"/>
        </w:rPr>
        <w:t>–</w:t>
      </w:r>
      <w:r w:rsidR="004F2A8A" w:rsidRPr="000741A7">
        <w:rPr>
          <w:rFonts w:ascii="Times New Roman" w:hAnsi="Times New Roman"/>
          <w:sz w:val="26"/>
          <w:szCs w:val="26"/>
        </w:rPr>
        <w:t>4</w:t>
      </w:r>
      <w:r w:rsidR="006E7DD2" w:rsidRPr="000741A7">
        <w:rPr>
          <w:rFonts w:ascii="Times New Roman" w:hAnsi="Times New Roman"/>
          <w:sz w:val="26"/>
          <w:szCs w:val="26"/>
        </w:rPr>
        <w:t>0</w:t>
      </w:r>
      <w:r w:rsidR="00677430" w:rsidRPr="000741A7">
        <w:rPr>
          <w:rFonts w:ascii="Times New Roman" w:hAnsi="Times New Roman"/>
          <w:sz w:val="26"/>
          <w:szCs w:val="26"/>
        </w:rPr>
        <w:t>%</w:t>
      </w:r>
      <w:r w:rsidR="006E7DD2" w:rsidRPr="000741A7">
        <w:rPr>
          <w:rFonts w:ascii="Times New Roman" w:hAnsi="Times New Roman"/>
          <w:sz w:val="26"/>
          <w:szCs w:val="26"/>
        </w:rPr>
        <w:t xml:space="preserve"> от поступившего дохода</w:t>
      </w:r>
      <w:r>
        <w:rPr>
          <w:rFonts w:ascii="Times New Roman" w:hAnsi="Times New Roman"/>
          <w:sz w:val="26"/>
          <w:szCs w:val="26"/>
        </w:rPr>
        <w:t>;</w:t>
      </w:r>
    </w:p>
    <w:p w:rsidR="004C1E77" w:rsidRPr="000741A7" w:rsidRDefault="00A81910" w:rsidP="00A819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21A5">
        <w:rPr>
          <w:rFonts w:ascii="Times New Roman" w:hAnsi="Times New Roman"/>
          <w:sz w:val="26"/>
          <w:szCs w:val="26"/>
        </w:rPr>
        <w:t>премиальный фонд (</w:t>
      </w:r>
      <w:r w:rsidR="00677430" w:rsidRPr="000741A7">
        <w:rPr>
          <w:rFonts w:ascii="Times New Roman" w:hAnsi="Times New Roman"/>
          <w:sz w:val="26"/>
          <w:szCs w:val="26"/>
        </w:rPr>
        <w:t>дополнительный фонд</w:t>
      </w:r>
      <w:proofErr w:type="gramStart"/>
      <w:r w:rsidR="001221A5">
        <w:rPr>
          <w:rFonts w:ascii="Times New Roman" w:hAnsi="Times New Roman"/>
          <w:sz w:val="26"/>
          <w:szCs w:val="26"/>
        </w:rPr>
        <w:t>)н</w:t>
      </w:r>
      <w:proofErr w:type="gramEnd"/>
      <w:r w:rsidR="001221A5">
        <w:rPr>
          <w:rFonts w:ascii="Times New Roman" w:hAnsi="Times New Roman"/>
          <w:sz w:val="26"/>
          <w:szCs w:val="26"/>
        </w:rPr>
        <w:t>а выплату премии работникам, не занятым в предоставлении платных услуг</w:t>
      </w:r>
      <w:r w:rsidR="00677430" w:rsidRPr="000741A7">
        <w:rPr>
          <w:rFonts w:ascii="Times New Roman" w:hAnsi="Times New Roman"/>
          <w:sz w:val="26"/>
          <w:szCs w:val="26"/>
        </w:rPr>
        <w:t xml:space="preserve"> – </w:t>
      </w:r>
      <w:r w:rsidR="001221A5">
        <w:rPr>
          <w:rFonts w:ascii="Times New Roman" w:hAnsi="Times New Roman"/>
          <w:sz w:val="26"/>
          <w:szCs w:val="26"/>
        </w:rPr>
        <w:t>15</w:t>
      </w:r>
      <w:r w:rsidR="00677430" w:rsidRPr="000741A7">
        <w:rPr>
          <w:rFonts w:ascii="Times New Roman" w:hAnsi="Times New Roman"/>
          <w:sz w:val="26"/>
          <w:szCs w:val="26"/>
        </w:rPr>
        <w:t>%</w:t>
      </w:r>
      <w:r w:rsidR="00811630" w:rsidRPr="000741A7">
        <w:rPr>
          <w:rFonts w:ascii="Times New Roman" w:hAnsi="Times New Roman"/>
          <w:sz w:val="26"/>
          <w:szCs w:val="26"/>
        </w:rPr>
        <w:t xml:space="preserve"> от</w:t>
      </w:r>
      <w:r w:rsidR="001221A5">
        <w:rPr>
          <w:rFonts w:ascii="Times New Roman" w:hAnsi="Times New Roman"/>
          <w:sz w:val="26"/>
          <w:szCs w:val="26"/>
        </w:rPr>
        <w:t>поступившего дохода</w:t>
      </w:r>
      <w:r w:rsidR="00C51B82" w:rsidRPr="000741A7">
        <w:rPr>
          <w:rFonts w:ascii="Times New Roman" w:hAnsi="Times New Roman"/>
          <w:sz w:val="26"/>
          <w:szCs w:val="26"/>
        </w:rPr>
        <w:t>,</w:t>
      </w:r>
      <w:r w:rsidR="002C0DC3" w:rsidRPr="000741A7">
        <w:rPr>
          <w:rFonts w:ascii="Times New Roman" w:hAnsi="Times New Roman"/>
          <w:sz w:val="26"/>
          <w:szCs w:val="26"/>
        </w:rPr>
        <w:t xml:space="preserve"> который распределяется следующим образом</w:t>
      </w:r>
      <w:r w:rsidR="00153A8A" w:rsidRPr="000741A7">
        <w:rPr>
          <w:rFonts w:ascii="Times New Roman" w:hAnsi="Times New Roman"/>
          <w:sz w:val="26"/>
          <w:szCs w:val="26"/>
        </w:rPr>
        <w:t>:</w:t>
      </w:r>
      <w:r w:rsidR="00817A85">
        <w:rPr>
          <w:rFonts w:ascii="Times New Roman" w:hAnsi="Times New Roman"/>
          <w:sz w:val="26"/>
          <w:szCs w:val="26"/>
        </w:rPr>
        <w:t xml:space="preserve"> </w:t>
      </w:r>
      <w:r w:rsidR="001221A5">
        <w:rPr>
          <w:rFonts w:ascii="Times New Roman" w:hAnsi="Times New Roman"/>
          <w:sz w:val="26"/>
          <w:szCs w:val="26"/>
        </w:rPr>
        <w:t>5</w:t>
      </w:r>
      <w:r w:rsidR="00D72D1B" w:rsidRPr="000741A7">
        <w:rPr>
          <w:rFonts w:ascii="Times New Roman" w:hAnsi="Times New Roman"/>
          <w:sz w:val="26"/>
          <w:szCs w:val="26"/>
        </w:rPr>
        <w:t>% - директор</w:t>
      </w:r>
      <w:r w:rsidR="00153A8A" w:rsidRPr="000741A7">
        <w:rPr>
          <w:rFonts w:ascii="Times New Roman" w:hAnsi="Times New Roman"/>
          <w:sz w:val="26"/>
          <w:szCs w:val="26"/>
        </w:rPr>
        <w:t>у</w:t>
      </w:r>
      <w:r w:rsidR="00817A85">
        <w:rPr>
          <w:rFonts w:ascii="Times New Roman" w:hAnsi="Times New Roman"/>
          <w:sz w:val="26"/>
          <w:szCs w:val="26"/>
        </w:rPr>
        <w:t xml:space="preserve">; </w:t>
      </w:r>
      <w:r w:rsidR="001221A5">
        <w:rPr>
          <w:rFonts w:ascii="Times New Roman" w:hAnsi="Times New Roman"/>
          <w:sz w:val="26"/>
          <w:szCs w:val="26"/>
        </w:rPr>
        <w:t>3,</w:t>
      </w:r>
      <w:r w:rsidR="002D3CC1">
        <w:rPr>
          <w:rFonts w:ascii="Times New Roman" w:hAnsi="Times New Roman"/>
          <w:sz w:val="26"/>
          <w:szCs w:val="26"/>
        </w:rPr>
        <w:t>75</w:t>
      </w:r>
      <w:r w:rsidR="00D72D1B" w:rsidRPr="000741A7">
        <w:rPr>
          <w:rFonts w:ascii="Times New Roman" w:hAnsi="Times New Roman"/>
          <w:sz w:val="26"/>
          <w:szCs w:val="26"/>
        </w:rPr>
        <w:t>%</w:t>
      </w:r>
      <w:r w:rsidR="00817A85">
        <w:rPr>
          <w:rFonts w:ascii="Times New Roman" w:hAnsi="Times New Roman"/>
          <w:sz w:val="26"/>
          <w:szCs w:val="26"/>
        </w:rPr>
        <w:t xml:space="preserve"> </w:t>
      </w:r>
      <w:r w:rsidR="00153A8A" w:rsidRPr="000741A7">
        <w:rPr>
          <w:rFonts w:ascii="Times New Roman" w:hAnsi="Times New Roman"/>
          <w:sz w:val="26"/>
          <w:szCs w:val="26"/>
        </w:rPr>
        <w:t>- главному</w:t>
      </w:r>
      <w:r w:rsidR="00C51B82" w:rsidRPr="000741A7">
        <w:rPr>
          <w:rFonts w:ascii="Times New Roman" w:hAnsi="Times New Roman"/>
          <w:sz w:val="26"/>
          <w:szCs w:val="26"/>
        </w:rPr>
        <w:t xml:space="preserve"> бухгалтер</w:t>
      </w:r>
      <w:r w:rsidR="00153A8A" w:rsidRPr="000741A7">
        <w:rPr>
          <w:rFonts w:ascii="Times New Roman" w:hAnsi="Times New Roman"/>
          <w:sz w:val="26"/>
          <w:szCs w:val="26"/>
        </w:rPr>
        <w:t>у</w:t>
      </w:r>
      <w:r w:rsidR="00C51B82" w:rsidRPr="000741A7">
        <w:rPr>
          <w:rFonts w:ascii="Times New Roman" w:hAnsi="Times New Roman"/>
          <w:sz w:val="26"/>
          <w:szCs w:val="26"/>
        </w:rPr>
        <w:t xml:space="preserve">, </w:t>
      </w:r>
      <w:r w:rsidR="001221A5">
        <w:rPr>
          <w:rFonts w:ascii="Times New Roman" w:hAnsi="Times New Roman"/>
          <w:sz w:val="26"/>
          <w:szCs w:val="26"/>
        </w:rPr>
        <w:t>3,</w:t>
      </w:r>
      <w:r w:rsidR="002D3CC1">
        <w:rPr>
          <w:rFonts w:ascii="Times New Roman" w:hAnsi="Times New Roman"/>
          <w:sz w:val="26"/>
          <w:szCs w:val="26"/>
        </w:rPr>
        <w:t>75</w:t>
      </w:r>
      <w:r w:rsidR="00D72D1B" w:rsidRPr="000741A7">
        <w:rPr>
          <w:rFonts w:ascii="Times New Roman" w:hAnsi="Times New Roman"/>
          <w:sz w:val="26"/>
          <w:szCs w:val="26"/>
        </w:rPr>
        <w:t>%</w:t>
      </w:r>
      <w:r w:rsidR="004F2A8A" w:rsidRPr="000741A7">
        <w:rPr>
          <w:rFonts w:ascii="Times New Roman" w:hAnsi="Times New Roman"/>
          <w:sz w:val="26"/>
          <w:szCs w:val="26"/>
        </w:rPr>
        <w:t xml:space="preserve"> -</w:t>
      </w:r>
      <w:r w:rsidR="00817A85">
        <w:rPr>
          <w:rFonts w:ascii="Times New Roman" w:hAnsi="Times New Roman"/>
          <w:sz w:val="26"/>
          <w:szCs w:val="26"/>
        </w:rPr>
        <w:t xml:space="preserve"> </w:t>
      </w:r>
      <w:r w:rsidR="004F2A8A" w:rsidRPr="000741A7">
        <w:rPr>
          <w:rFonts w:ascii="Times New Roman" w:hAnsi="Times New Roman"/>
          <w:sz w:val="26"/>
          <w:szCs w:val="26"/>
        </w:rPr>
        <w:t>заместител</w:t>
      </w:r>
      <w:r w:rsidR="002C0DC3" w:rsidRPr="000741A7">
        <w:rPr>
          <w:rFonts w:ascii="Times New Roman" w:hAnsi="Times New Roman"/>
          <w:sz w:val="26"/>
          <w:szCs w:val="26"/>
        </w:rPr>
        <w:t>ю</w:t>
      </w:r>
      <w:r w:rsidR="004F2A8A" w:rsidRPr="000741A7">
        <w:rPr>
          <w:rFonts w:ascii="Times New Roman" w:hAnsi="Times New Roman"/>
          <w:sz w:val="26"/>
          <w:szCs w:val="26"/>
        </w:rPr>
        <w:t xml:space="preserve"> директора </w:t>
      </w:r>
      <w:r w:rsidR="00D72D1B" w:rsidRPr="000741A7">
        <w:rPr>
          <w:rFonts w:ascii="Times New Roman" w:hAnsi="Times New Roman"/>
          <w:sz w:val="26"/>
          <w:szCs w:val="26"/>
        </w:rPr>
        <w:t>по УВР,</w:t>
      </w:r>
      <w:r w:rsidR="00817A85">
        <w:rPr>
          <w:rFonts w:ascii="Times New Roman" w:hAnsi="Times New Roman"/>
          <w:sz w:val="26"/>
          <w:szCs w:val="26"/>
        </w:rPr>
        <w:t xml:space="preserve"> </w:t>
      </w:r>
      <w:r w:rsidR="002D3CC1">
        <w:rPr>
          <w:rFonts w:ascii="Times New Roman" w:hAnsi="Times New Roman"/>
          <w:sz w:val="26"/>
          <w:szCs w:val="26"/>
        </w:rPr>
        <w:t>2,5</w:t>
      </w:r>
      <w:r w:rsidR="00A84C83" w:rsidRPr="000741A7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- </w:t>
      </w:r>
      <w:r w:rsidR="00A84C83" w:rsidRPr="000741A7">
        <w:rPr>
          <w:rFonts w:ascii="Times New Roman" w:hAnsi="Times New Roman"/>
          <w:sz w:val="26"/>
          <w:szCs w:val="26"/>
        </w:rPr>
        <w:t>ведущ</w:t>
      </w:r>
      <w:r w:rsidR="002C0DC3" w:rsidRPr="000741A7">
        <w:rPr>
          <w:rFonts w:ascii="Times New Roman" w:hAnsi="Times New Roman"/>
          <w:sz w:val="26"/>
          <w:szCs w:val="26"/>
        </w:rPr>
        <w:t>ему</w:t>
      </w:r>
      <w:r w:rsidR="00A84C83" w:rsidRPr="000741A7">
        <w:rPr>
          <w:rFonts w:ascii="Times New Roman" w:hAnsi="Times New Roman"/>
          <w:sz w:val="26"/>
          <w:szCs w:val="26"/>
        </w:rPr>
        <w:t xml:space="preserve"> бухгалтер</w:t>
      </w:r>
      <w:r w:rsidR="002C0DC3" w:rsidRPr="000741A7">
        <w:rPr>
          <w:rFonts w:ascii="Times New Roman" w:hAnsi="Times New Roman"/>
          <w:sz w:val="26"/>
          <w:szCs w:val="26"/>
        </w:rPr>
        <w:t>у</w:t>
      </w:r>
      <w:r w:rsidR="00A84C83" w:rsidRPr="000741A7">
        <w:rPr>
          <w:rFonts w:ascii="Times New Roman" w:hAnsi="Times New Roman"/>
          <w:sz w:val="26"/>
          <w:szCs w:val="26"/>
        </w:rPr>
        <w:t>(кассир</w:t>
      </w:r>
      <w:r w:rsidR="002C0DC3" w:rsidRPr="000741A7">
        <w:rPr>
          <w:rFonts w:ascii="Times New Roman" w:hAnsi="Times New Roman"/>
          <w:sz w:val="26"/>
          <w:szCs w:val="26"/>
        </w:rPr>
        <w:t>у</w:t>
      </w:r>
      <w:r w:rsidR="00A84C83" w:rsidRPr="000741A7">
        <w:rPr>
          <w:rFonts w:ascii="Times New Roman" w:hAnsi="Times New Roman"/>
          <w:sz w:val="26"/>
          <w:szCs w:val="26"/>
        </w:rPr>
        <w:t>)</w:t>
      </w:r>
      <w:r w:rsidR="004F2A8A" w:rsidRPr="000741A7">
        <w:rPr>
          <w:rFonts w:ascii="Times New Roman" w:hAnsi="Times New Roman"/>
          <w:sz w:val="26"/>
          <w:szCs w:val="26"/>
        </w:rPr>
        <w:t>;</w:t>
      </w:r>
    </w:p>
    <w:p w:rsidR="00A81910" w:rsidRDefault="00C66106" w:rsidP="00A81910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1910">
        <w:rPr>
          <w:rFonts w:ascii="Times New Roman" w:hAnsi="Times New Roman"/>
          <w:sz w:val="26"/>
          <w:szCs w:val="26"/>
        </w:rPr>
        <w:t>до 1</w:t>
      </w:r>
      <w:r w:rsidR="00551FD2">
        <w:rPr>
          <w:rFonts w:ascii="Times New Roman" w:hAnsi="Times New Roman"/>
          <w:sz w:val="26"/>
          <w:szCs w:val="26"/>
        </w:rPr>
        <w:t>6</w:t>
      </w:r>
      <w:r w:rsidRPr="00A81910">
        <w:rPr>
          <w:rFonts w:ascii="Times New Roman" w:hAnsi="Times New Roman"/>
          <w:sz w:val="26"/>
          <w:szCs w:val="26"/>
        </w:rPr>
        <w:t xml:space="preserve"> % от </w:t>
      </w:r>
      <w:r w:rsidR="002C0DC3" w:rsidRPr="00A81910">
        <w:rPr>
          <w:rFonts w:ascii="Times New Roman" w:hAnsi="Times New Roman"/>
          <w:sz w:val="26"/>
          <w:szCs w:val="26"/>
        </w:rPr>
        <w:t xml:space="preserve">основного </w:t>
      </w:r>
      <w:r w:rsidRPr="00A81910">
        <w:rPr>
          <w:rFonts w:ascii="Times New Roman" w:hAnsi="Times New Roman"/>
          <w:sz w:val="26"/>
          <w:szCs w:val="26"/>
        </w:rPr>
        <w:t>фонда п</w:t>
      </w:r>
      <w:r w:rsidR="00A81910" w:rsidRPr="00A81910">
        <w:rPr>
          <w:rFonts w:ascii="Times New Roman" w:hAnsi="Times New Roman"/>
          <w:sz w:val="26"/>
          <w:szCs w:val="26"/>
        </w:rPr>
        <w:t>едагогов</w:t>
      </w:r>
      <w:r w:rsidR="002C0DC3" w:rsidRPr="00A81910">
        <w:rPr>
          <w:rFonts w:ascii="Times New Roman" w:hAnsi="Times New Roman"/>
          <w:sz w:val="26"/>
          <w:szCs w:val="26"/>
        </w:rPr>
        <w:t xml:space="preserve"> ежемесячно формируется  фонд на оплату отпускных</w:t>
      </w:r>
      <w:r w:rsidR="002A6046" w:rsidRPr="00A81910">
        <w:rPr>
          <w:rFonts w:ascii="Times New Roman" w:hAnsi="Times New Roman"/>
          <w:sz w:val="26"/>
          <w:szCs w:val="26"/>
        </w:rPr>
        <w:t>, больничных листов и для включения в среднюю заработную плату</w:t>
      </w:r>
      <w:r w:rsidR="00D24F94" w:rsidRPr="00A81910">
        <w:rPr>
          <w:rFonts w:ascii="Times New Roman" w:hAnsi="Times New Roman"/>
          <w:sz w:val="26"/>
          <w:szCs w:val="26"/>
        </w:rPr>
        <w:t xml:space="preserve"> работникам</w:t>
      </w:r>
      <w:r w:rsidR="00A81910" w:rsidRPr="00A81910">
        <w:rPr>
          <w:rFonts w:ascii="Times New Roman" w:hAnsi="Times New Roman"/>
          <w:sz w:val="26"/>
          <w:szCs w:val="26"/>
        </w:rPr>
        <w:t>, занятым</w:t>
      </w:r>
      <w:r w:rsidR="00D24F94" w:rsidRPr="00A81910">
        <w:rPr>
          <w:rFonts w:ascii="Times New Roman" w:hAnsi="Times New Roman"/>
          <w:sz w:val="26"/>
          <w:szCs w:val="26"/>
        </w:rPr>
        <w:t xml:space="preserve"> в процессе оказания платных образовательных услуг</w:t>
      </w:r>
      <w:r w:rsidR="001221A5">
        <w:rPr>
          <w:rFonts w:ascii="Times New Roman" w:hAnsi="Times New Roman"/>
          <w:sz w:val="26"/>
          <w:szCs w:val="26"/>
        </w:rPr>
        <w:t xml:space="preserve"> и работникам не занятым в предоставлении платных образовательных услуг</w:t>
      </w:r>
      <w:r w:rsidR="002A6046" w:rsidRPr="00A81910">
        <w:rPr>
          <w:rFonts w:ascii="Times New Roman" w:hAnsi="Times New Roman"/>
          <w:sz w:val="26"/>
          <w:szCs w:val="26"/>
        </w:rPr>
        <w:t xml:space="preserve">. </w:t>
      </w:r>
      <w:r w:rsidR="008E39E9" w:rsidRPr="00A81910">
        <w:rPr>
          <w:rFonts w:ascii="Times New Roman" w:hAnsi="Times New Roman"/>
          <w:sz w:val="26"/>
          <w:szCs w:val="26"/>
        </w:rPr>
        <w:t xml:space="preserve">В случае </w:t>
      </w:r>
      <w:r w:rsidR="002A6046" w:rsidRPr="00A81910">
        <w:rPr>
          <w:rFonts w:ascii="Times New Roman" w:hAnsi="Times New Roman"/>
          <w:sz w:val="26"/>
          <w:szCs w:val="26"/>
        </w:rPr>
        <w:t xml:space="preserve"> экономии, </w:t>
      </w:r>
      <w:r w:rsidR="008E39E9" w:rsidRPr="00A81910">
        <w:rPr>
          <w:rFonts w:ascii="Times New Roman" w:hAnsi="Times New Roman"/>
          <w:sz w:val="26"/>
          <w:szCs w:val="26"/>
        </w:rPr>
        <w:t>по</w:t>
      </w:r>
      <w:r w:rsidR="002A6046" w:rsidRPr="00A81910">
        <w:rPr>
          <w:rFonts w:ascii="Times New Roman" w:hAnsi="Times New Roman"/>
          <w:sz w:val="26"/>
          <w:szCs w:val="26"/>
        </w:rPr>
        <w:t xml:space="preserve"> завершени</w:t>
      </w:r>
      <w:r w:rsidR="008E39E9" w:rsidRPr="00A81910">
        <w:rPr>
          <w:rFonts w:ascii="Times New Roman" w:hAnsi="Times New Roman"/>
          <w:sz w:val="26"/>
          <w:szCs w:val="26"/>
        </w:rPr>
        <w:t>ю</w:t>
      </w:r>
      <w:r w:rsidR="002A6046" w:rsidRPr="00A81910">
        <w:rPr>
          <w:rFonts w:ascii="Times New Roman" w:hAnsi="Times New Roman"/>
          <w:sz w:val="26"/>
          <w:szCs w:val="26"/>
        </w:rPr>
        <w:t xml:space="preserve"> оказания услуг, из этого фонда  может выплачиваться премия</w:t>
      </w:r>
      <w:r w:rsidR="008E39E9" w:rsidRPr="00A81910">
        <w:rPr>
          <w:rFonts w:ascii="Times New Roman" w:hAnsi="Times New Roman"/>
          <w:sz w:val="26"/>
          <w:szCs w:val="26"/>
        </w:rPr>
        <w:t xml:space="preserve"> работникам</w:t>
      </w:r>
      <w:r w:rsidR="00A81910" w:rsidRPr="00A81910">
        <w:rPr>
          <w:rFonts w:ascii="Times New Roman" w:hAnsi="Times New Roman"/>
          <w:sz w:val="26"/>
          <w:szCs w:val="26"/>
        </w:rPr>
        <w:t>, занятым</w:t>
      </w:r>
      <w:r w:rsidR="008E39E9" w:rsidRPr="00A81910">
        <w:rPr>
          <w:rFonts w:ascii="Times New Roman" w:hAnsi="Times New Roman"/>
          <w:sz w:val="26"/>
          <w:szCs w:val="26"/>
        </w:rPr>
        <w:t xml:space="preserve"> в процессе оказания платных образовательных услуг</w:t>
      </w:r>
      <w:r w:rsidR="002A6046" w:rsidRPr="00A81910">
        <w:rPr>
          <w:rFonts w:ascii="Times New Roman" w:hAnsi="Times New Roman"/>
          <w:sz w:val="26"/>
          <w:szCs w:val="26"/>
        </w:rPr>
        <w:t xml:space="preserve">, </w:t>
      </w:r>
      <w:r w:rsidR="001221A5">
        <w:rPr>
          <w:rFonts w:ascii="Times New Roman" w:hAnsi="Times New Roman"/>
          <w:sz w:val="26"/>
          <w:szCs w:val="26"/>
        </w:rPr>
        <w:t xml:space="preserve">а также прочим работникам </w:t>
      </w:r>
      <w:r w:rsidR="002A6046" w:rsidRPr="00A81910">
        <w:rPr>
          <w:rFonts w:ascii="Times New Roman" w:hAnsi="Times New Roman"/>
          <w:sz w:val="26"/>
          <w:szCs w:val="26"/>
        </w:rPr>
        <w:t>размер которой утверждается п</w:t>
      </w:r>
      <w:r w:rsidR="00A81910" w:rsidRPr="00A81910">
        <w:rPr>
          <w:rFonts w:ascii="Times New Roman" w:hAnsi="Times New Roman"/>
          <w:sz w:val="26"/>
          <w:szCs w:val="26"/>
        </w:rPr>
        <w:t xml:space="preserve">риказом директора МОБУ СОШ № </w:t>
      </w:r>
      <w:r w:rsidR="00063609">
        <w:rPr>
          <w:rFonts w:ascii="Times New Roman" w:hAnsi="Times New Roman"/>
          <w:sz w:val="26"/>
          <w:szCs w:val="26"/>
        </w:rPr>
        <w:t>3</w:t>
      </w:r>
      <w:r w:rsidR="00A81910" w:rsidRPr="00A81910">
        <w:rPr>
          <w:rFonts w:ascii="Times New Roman" w:hAnsi="Times New Roman"/>
          <w:sz w:val="26"/>
          <w:szCs w:val="26"/>
        </w:rPr>
        <w:t>6;</w:t>
      </w:r>
    </w:p>
    <w:p w:rsidR="00A81910" w:rsidRDefault="004C1E77" w:rsidP="00A81910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1910">
        <w:rPr>
          <w:rFonts w:ascii="Times New Roman" w:hAnsi="Times New Roman"/>
          <w:sz w:val="26"/>
          <w:szCs w:val="26"/>
        </w:rPr>
        <w:t xml:space="preserve">до </w:t>
      </w:r>
      <w:r w:rsidR="00A84C83" w:rsidRPr="000F00BC">
        <w:rPr>
          <w:rFonts w:ascii="Times New Roman" w:hAnsi="Times New Roman"/>
          <w:sz w:val="26"/>
          <w:szCs w:val="26"/>
        </w:rPr>
        <w:t>1</w:t>
      </w:r>
      <w:r w:rsidR="00351E10" w:rsidRPr="000F00BC">
        <w:rPr>
          <w:rFonts w:ascii="Times New Roman" w:hAnsi="Times New Roman"/>
          <w:sz w:val="26"/>
          <w:szCs w:val="26"/>
        </w:rPr>
        <w:t>9</w:t>
      </w:r>
      <w:r w:rsidRPr="000F00BC">
        <w:rPr>
          <w:rFonts w:ascii="Times New Roman" w:hAnsi="Times New Roman"/>
          <w:sz w:val="26"/>
          <w:szCs w:val="26"/>
        </w:rPr>
        <w:t>%</w:t>
      </w:r>
      <w:r w:rsidRPr="00A81910">
        <w:rPr>
          <w:rFonts w:ascii="Times New Roman" w:hAnsi="Times New Roman"/>
          <w:sz w:val="26"/>
          <w:szCs w:val="26"/>
        </w:rPr>
        <w:t xml:space="preserve"> от общего дохода составляет оплата </w:t>
      </w:r>
      <w:r w:rsidR="00CA1B1C" w:rsidRPr="00A81910">
        <w:rPr>
          <w:rFonts w:ascii="Times New Roman" w:hAnsi="Times New Roman"/>
          <w:sz w:val="26"/>
          <w:szCs w:val="26"/>
        </w:rPr>
        <w:t>страховых взносов в государственные внебюджетные фонды</w:t>
      </w:r>
      <w:r w:rsidRPr="00A81910">
        <w:rPr>
          <w:rFonts w:ascii="Times New Roman" w:hAnsi="Times New Roman"/>
          <w:sz w:val="26"/>
          <w:szCs w:val="26"/>
        </w:rPr>
        <w:t xml:space="preserve"> (отчисления в пенсионный фонд,   </w:t>
      </w:r>
      <w:r w:rsidR="00A84C83" w:rsidRPr="00A81910">
        <w:rPr>
          <w:rFonts w:ascii="Times New Roman" w:hAnsi="Times New Roman"/>
          <w:sz w:val="26"/>
          <w:szCs w:val="26"/>
        </w:rPr>
        <w:t xml:space="preserve">в фонд социального страхования </w:t>
      </w:r>
      <w:r w:rsidRPr="00A81910">
        <w:rPr>
          <w:rFonts w:ascii="Times New Roman" w:hAnsi="Times New Roman"/>
          <w:sz w:val="26"/>
          <w:szCs w:val="26"/>
        </w:rPr>
        <w:t>от расходов на оплату</w:t>
      </w:r>
      <w:r w:rsidR="006E7DD2" w:rsidRPr="00A81910">
        <w:rPr>
          <w:rFonts w:ascii="Times New Roman" w:hAnsi="Times New Roman"/>
          <w:sz w:val="26"/>
          <w:szCs w:val="26"/>
        </w:rPr>
        <w:t>стимулирующих доплат</w:t>
      </w:r>
      <w:r w:rsidR="00CA1B1C" w:rsidRPr="00A81910">
        <w:rPr>
          <w:rFonts w:ascii="Times New Roman" w:hAnsi="Times New Roman"/>
          <w:sz w:val="26"/>
          <w:szCs w:val="26"/>
        </w:rPr>
        <w:t xml:space="preserve"> за оказание услуг</w:t>
      </w:r>
      <w:r w:rsidRPr="00A81910">
        <w:rPr>
          <w:rFonts w:ascii="Times New Roman" w:hAnsi="Times New Roman"/>
          <w:sz w:val="26"/>
          <w:szCs w:val="26"/>
        </w:rPr>
        <w:t xml:space="preserve"> работник</w:t>
      </w:r>
      <w:r w:rsidR="004C09AF">
        <w:rPr>
          <w:rFonts w:ascii="Times New Roman" w:hAnsi="Times New Roman"/>
          <w:sz w:val="26"/>
          <w:szCs w:val="26"/>
        </w:rPr>
        <w:t>ам</w:t>
      </w:r>
      <w:r w:rsidRPr="00A81910">
        <w:rPr>
          <w:rFonts w:ascii="Times New Roman" w:hAnsi="Times New Roman"/>
          <w:sz w:val="26"/>
          <w:szCs w:val="26"/>
        </w:rPr>
        <w:t xml:space="preserve">, занятых оказанием </w:t>
      </w:r>
      <w:r w:rsidR="0063674A" w:rsidRPr="00A81910">
        <w:rPr>
          <w:rFonts w:ascii="Times New Roman" w:hAnsi="Times New Roman"/>
          <w:sz w:val="26"/>
          <w:szCs w:val="26"/>
        </w:rPr>
        <w:t xml:space="preserve">платных </w:t>
      </w:r>
      <w:r w:rsidR="00D10DE5" w:rsidRPr="00A81910">
        <w:rPr>
          <w:rFonts w:ascii="Times New Roman" w:hAnsi="Times New Roman"/>
          <w:sz w:val="26"/>
          <w:szCs w:val="26"/>
        </w:rPr>
        <w:t>образовательных услуг</w:t>
      </w:r>
      <w:r w:rsidRPr="00A81910">
        <w:rPr>
          <w:rFonts w:ascii="Times New Roman" w:hAnsi="Times New Roman"/>
          <w:sz w:val="26"/>
          <w:szCs w:val="26"/>
        </w:rPr>
        <w:t>);</w:t>
      </w:r>
    </w:p>
    <w:p w:rsidR="004C1E77" w:rsidRPr="00A81910" w:rsidRDefault="00D24F94" w:rsidP="00A81910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1910">
        <w:rPr>
          <w:rFonts w:ascii="Times New Roman" w:hAnsi="Times New Roman"/>
          <w:sz w:val="26"/>
          <w:szCs w:val="26"/>
        </w:rPr>
        <w:t>оставшиеся средства</w:t>
      </w:r>
      <w:r w:rsidR="008E39E9" w:rsidRPr="00A81910">
        <w:rPr>
          <w:rFonts w:ascii="Times New Roman" w:hAnsi="Times New Roman"/>
          <w:sz w:val="26"/>
          <w:szCs w:val="26"/>
        </w:rPr>
        <w:t xml:space="preserve"> полученного дохода</w:t>
      </w:r>
      <w:r w:rsidRPr="00A81910">
        <w:rPr>
          <w:rFonts w:ascii="Times New Roman" w:hAnsi="Times New Roman"/>
          <w:sz w:val="26"/>
          <w:szCs w:val="26"/>
        </w:rPr>
        <w:t xml:space="preserve"> направляются на оплату расходов</w:t>
      </w:r>
      <w:r w:rsidR="008E39E9" w:rsidRPr="00A81910">
        <w:rPr>
          <w:rFonts w:ascii="Times New Roman" w:hAnsi="Times New Roman"/>
          <w:sz w:val="26"/>
          <w:szCs w:val="26"/>
        </w:rPr>
        <w:t>,</w:t>
      </w:r>
      <w:r w:rsidRPr="00A81910">
        <w:rPr>
          <w:rFonts w:ascii="Times New Roman" w:hAnsi="Times New Roman"/>
          <w:sz w:val="26"/>
          <w:szCs w:val="26"/>
        </w:rPr>
        <w:t xml:space="preserve"> согласно плану финансово хозяйственной деятельности</w:t>
      </w:r>
      <w:r w:rsidR="008E39E9" w:rsidRPr="00A81910">
        <w:rPr>
          <w:rFonts w:ascii="Times New Roman" w:hAnsi="Times New Roman"/>
          <w:sz w:val="26"/>
          <w:szCs w:val="26"/>
        </w:rPr>
        <w:t>,</w:t>
      </w:r>
      <w:r w:rsidR="004C1E77" w:rsidRPr="00A81910">
        <w:rPr>
          <w:rFonts w:ascii="Times New Roman" w:hAnsi="Times New Roman"/>
          <w:sz w:val="26"/>
          <w:szCs w:val="26"/>
        </w:rPr>
        <w:t xml:space="preserve"> на развитие материально-технической базы,  и повышение качества услуг</w:t>
      </w:r>
      <w:r w:rsidR="00A81910">
        <w:rPr>
          <w:rFonts w:ascii="Times New Roman" w:hAnsi="Times New Roman"/>
          <w:sz w:val="26"/>
          <w:szCs w:val="26"/>
        </w:rPr>
        <w:t xml:space="preserve"> (</w:t>
      </w:r>
      <w:r w:rsidR="004C1E77" w:rsidRPr="00A81910">
        <w:rPr>
          <w:rFonts w:ascii="Times New Roman" w:hAnsi="Times New Roman"/>
          <w:sz w:val="26"/>
          <w:szCs w:val="26"/>
        </w:rPr>
        <w:t xml:space="preserve">приобретение </w:t>
      </w:r>
      <w:r w:rsidR="003A223E" w:rsidRPr="00A81910">
        <w:rPr>
          <w:rFonts w:ascii="Times New Roman" w:hAnsi="Times New Roman"/>
          <w:sz w:val="26"/>
          <w:szCs w:val="26"/>
        </w:rPr>
        <w:t xml:space="preserve">основных средств,нематериальных активов, материальных запасов, </w:t>
      </w:r>
      <w:r w:rsidR="004C1E77" w:rsidRPr="00A81910">
        <w:rPr>
          <w:rFonts w:ascii="Times New Roman" w:hAnsi="Times New Roman"/>
          <w:sz w:val="26"/>
          <w:szCs w:val="26"/>
        </w:rPr>
        <w:t>ремонт здани</w:t>
      </w:r>
      <w:r w:rsidR="006E7DD2" w:rsidRPr="00A81910">
        <w:rPr>
          <w:rFonts w:ascii="Times New Roman" w:hAnsi="Times New Roman"/>
          <w:sz w:val="26"/>
          <w:szCs w:val="26"/>
        </w:rPr>
        <w:t>й</w:t>
      </w:r>
      <w:r w:rsidR="002E342E" w:rsidRPr="00A81910">
        <w:rPr>
          <w:rFonts w:ascii="Times New Roman" w:hAnsi="Times New Roman"/>
          <w:sz w:val="26"/>
          <w:szCs w:val="26"/>
        </w:rPr>
        <w:t xml:space="preserve"> и сооружений</w:t>
      </w:r>
      <w:r w:rsidR="004C1E77" w:rsidRPr="00A81910">
        <w:rPr>
          <w:rFonts w:ascii="Times New Roman" w:hAnsi="Times New Roman"/>
          <w:sz w:val="26"/>
          <w:szCs w:val="26"/>
        </w:rPr>
        <w:t xml:space="preserve"> с учетом стоимости материалов,  модернизация и усовершенствование основных фондов, приобретение</w:t>
      </w:r>
      <w:r w:rsidR="00DC7203" w:rsidRPr="00A81910">
        <w:rPr>
          <w:rFonts w:ascii="Times New Roman" w:hAnsi="Times New Roman"/>
          <w:sz w:val="26"/>
          <w:szCs w:val="26"/>
        </w:rPr>
        <w:t xml:space="preserve">запасных частей и комплектующих изделий для ремонта оборудования, оргтехники, хозяйственного инвентаря, </w:t>
      </w:r>
      <w:r w:rsidR="003A223E" w:rsidRPr="00A81910">
        <w:rPr>
          <w:rFonts w:ascii="Times New Roman" w:hAnsi="Times New Roman"/>
          <w:sz w:val="26"/>
          <w:szCs w:val="26"/>
        </w:rPr>
        <w:t xml:space="preserve">расходных </w:t>
      </w:r>
      <w:r w:rsidR="00CA1B1C" w:rsidRPr="00A81910">
        <w:rPr>
          <w:rFonts w:ascii="Times New Roman" w:hAnsi="Times New Roman"/>
          <w:sz w:val="26"/>
          <w:szCs w:val="26"/>
        </w:rPr>
        <w:t>материалов для оргтехники (картриджи, тонеры и проч.)</w:t>
      </w:r>
      <w:r w:rsidR="00A81910">
        <w:rPr>
          <w:rFonts w:ascii="Times New Roman" w:hAnsi="Times New Roman"/>
          <w:sz w:val="26"/>
          <w:szCs w:val="26"/>
        </w:rPr>
        <w:t>, р</w:t>
      </w:r>
      <w:r w:rsidR="00CA1B1C" w:rsidRPr="00A81910">
        <w:rPr>
          <w:rFonts w:ascii="Times New Roman" w:hAnsi="Times New Roman"/>
          <w:sz w:val="26"/>
          <w:szCs w:val="26"/>
        </w:rPr>
        <w:t>асходы на заправку картриджей, тонеров</w:t>
      </w:r>
      <w:r w:rsidR="00AA0A4B">
        <w:rPr>
          <w:rFonts w:ascii="Times New Roman" w:hAnsi="Times New Roman"/>
          <w:sz w:val="26"/>
          <w:szCs w:val="26"/>
        </w:rPr>
        <w:t xml:space="preserve"> для принтеров и ксероксов, р</w:t>
      </w:r>
      <w:r w:rsidR="003A223E" w:rsidRPr="00A81910">
        <w:rPr>
          <w:rFonts w:ascii="Times New Roman" w:hAnsi="Times New Roman"/>
          <w:sz w:val="26"/>
          <w:szCs w:val="26"/>
        </w:rPr>
        <w:t>асходы на прочие услуги</w:t>
      </w:r>
      <w:r w:rsidR="002E342E" w:rsidRPr="00A81910">
        <w:rPr>
          <w:rFonts w:ascii="Times New Roman" w:hAnsi="Times New Roman"/>
          <w:sz w:val="26"/>
          <w:szCs w:val="26"/>
        </w:rPr>
        <w:t>,</w:t>
      </w:r>
      <w:r w:rsidR="003A223E" w:rsidRPr="00A81910">
        <w:rPr>
          <w:rFonts w:ascii="Times New Roman" w:hAnsi="Times New Roman"/>
          <w:sz w:val="26"/>
          <w:szCs w:val="26"/>
        </w:rPr>
        <w:t xml:space="preserve"> необходимые для финансово-хозяйственной деятельности</w:t>
      </w:r>
      <w:r w:rsidR="00AA0A4B">
        <w:rPr>
          <w:rFonts w:ascii="Times New Roman" w:hAnsi="Times New Roman"/>
          <w:sz w:val="26"/>
          <w:szCs w:val="26"/>
        </w:rPr>
        <w:t>)</w:t>
      </w:r>
      <w:r w:rsidR="002E342E" w:rsidRPr="00A81910">
        <w:rPr>
          <w:rFonts w:ascii="Times New Roman" w:hAnsi="Times New Roman"/>
          <w:sz w:val="26"/>
          <w:szCs w:val="26"/>
        </w:rPr>
        <w:t xml:space="preserve">. </w:t>
      </w:r>
    </w:p>
    <w:p w:rsidR="008E39E9" w:rsidRPr="000741A7" w:rsidRDefault="008E39E9" w:rsidP="00CE3A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 xml:space="preserve">Основанием для бухгалтерии при начислении стимулирующей доплаты работникам за оказание платных образовательных услуг является приказ директора МОБУ СОШ № </w:t>
      </w:r>
      <w:r w:rsidR="00221D21">
        <w:rPr>
          <w:rFonts w:ascii="Times New Roman" w:hAnsi="Times New Roman"/>
          <w:sz w:val="26"/>
          <w:szCs w:val="26"/>
        </w:rPr>
        <w:t>3</w:t>
      </w:r>
      <w:r w:rsidRPr="000741A7">
        <w:rPr>
          <w:rFonts w:ascii="Times New Roman" w:hAnsi="Times New Roman"/>
          <w:sz w:val="26"/>
          <w:szCs w:val="26"/>
        </w:rPr>
        <w:t>6 о распределении обязанностей, сведения о полученном доходе</w:t>
      </w:r>
      <w:r w:rsidR="00AA0A4B">
        <w:rPr>
          <w:rFonts w:ascii="Times New Roman" w:hAnsi="Times New Roman"/>
          <w:sz w:val="26"/>
          <w:szCs w:val="26"/>
        </w:rPr>
        <w:t xml:space="preserve"> (Приложение № 1), табель</w:t>
      </w:r>
      <w:r w:rsidR="00153A8A" w:rsidRPr="000741A7">
        <w:rPr>
          <w:rFonts w:ascii="Times New Roman" w:hAnsi="Times New Roman"/>
          <w:sz w:val="26"/>
          <w:szCs w:val="26"/>
        </w:rPr>
        <w:t xml:space="preserve"> учета рабочего времени</w:t>
      </w:r>
      <w:r w:rsidR="00AA0A4B">
        <w:rPr>
          <w:rFonts w:ascii="Times New Roman" w:hAnsi="Times New Roman"/>
          <w:sz w:val="26"/>
          <w:szCs w:val="26"/>
        </w:rPr>
        <w:t>.</w:t>
      </w:r>
    </w:p>
    <w:p w:rsidR="004C1E77" w:rsidRPr="000741A7" w:rsidRDefault="00C51B82" w:rsidP="00CE3A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3.2</w:t>
      </w:r>
      <w:r w:rsidR="00AA0A4B">
        <w:rPr>
          <w:rFonts w:ascii="Times New Roman" w:hAnsi="Times New Roman"/>
          <w:sz w:val="26"/>
          <w:szCs w:val="26"/>
        </w:rPr>
        <w:t>.</w:t>
      </w:r>
      <w:r w:rsidR="004C1E77" w:rsidRPr="000741A7">
        <w:rPr>
          <w:rFonts w:ascii="Times New Roman" w:hAnsi="Times New Roman"/>
          <w:sz w:val="26"/>
          <w:szCs w:val="26"/>
        </w:rPr>
        <w:t xml:space="preserve">Дата возникновения доходов от </w:t>
      </w:r>
      <w:r w:rsidR="004C09AF">
        <w:rPr>
          <w:rFonts w:ascii="Times New Roman" w:hAnsi="Times New Roman"/>
          <w:sz w:val="26"/>
          <w:szCs w:val="26"/>
        </w:rPr>
        <w:t>приносящей доход деятельности</w:t>
      </w:r>
      <w:r w:rsidRPr="000741A7">
        <w:rPr>
          <w:rFonts w:ascii="Times New Roman" w:hAnsi="Times New Roman"/>
          <w:sz w:val="26"/>
          <w:szCs w:val="26"/>
        </w:rPr>
        <w:t xml:space="preserve"> -</w:t>
      </w:r>
      <w:r w:rsidR="004C1E77" w:rsidRPr="000741A7">
        <w:rPr>
          <w:rFonts w:ascii="Times New Roman" w:hAnsi="Times New Roman"/>
          <w:sz w:val="26"/>
          <w:szCs w:val="26"/>
        </w:rPr>
        <w:t xml:space="preserve">дата поступления денежных средств </w:t>
      </w:r>
      <w:r w:rsidR="009B602D" w:rsidRPr="000741A7">
        <w:rPr>
          <w:rFonts w:ascii="Times New Roman" w:hAnsi="Times New Roman"/>
          <w:sz w:val="26"/>
          <w:szCs w:val="26"/>
        </w:rPr>
        <w:t>на лицевой счет в УФК по Ростовской области или</w:t>
      </w:r>
      <w:r w:rsidR="004C1E77" w:rsidRPr="000741A7">
        <w:rPr>
          <w:rFonts w:ascii="Times New Roman" w:hAnsi="Times New Roman"/>
          <w:sz w:val="26"/>
          <w:szCs w:val="26"/>
        </w:rPr>
        <w:t>в кассу учреждения.</w:t>
      </w:r>
    </w:p>
    <w:p w:rsidR="004C1E77" w:rsidRPr="000741A7" w:rsidRDefault="00C51B82" w:rsidP="00CE3A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>3.3</w:t>
      </w:r>
      <w:r w:rsidR="00AA0A4B">
        <w:rPr>
          <w:rFonts w:ascii="Times New Roman" w:hAnsi="Times New Roman"/>
          <w:sz w:val="26"/>
          <w:szCs w:val="26"/>
        </w:rPr>
        <w:t>.</w:t>
      </w:r>
      <w:r w:rsidR="004C1E77" w:rsidRPr="000741A7">
        <w:rPr>
          <w:rFonts w:ascii="Times New Roman" w:hAnsi="Times New Roman"/>
          <w:sz w:val="26"/>
          <w:szCs w:val="26"/>
        </w:rPr>
        <w:t xml:space="preserve">Расходы, произведенные за счет </w:t>
      </w:r>
      <w:r w:rsidR="004C09AF">
        <w:rPr>
          <w:rFonts w:ascii="Times New Roman" w:hAnsi="Times New Roman"/>
          <w:sz w:val="26"/>
          <w:szCs w:val="26"/>
        </w:rPr>
        <w:t>приносящей доход деятельности</w:t>
      </w:r>
      <w:r w:rsidR="004C1E77" w:rsidRPr="000741A7">
        <w:rPr>
          <w:rFonts w:ascii="Times New Roman" w:hAnsi="Times New Roman"/>
          <w:sz w:val="26"/>
          <w:szCs w:val="26"/>
        </w:rPr>
        <w:t xml:space="preserve"> согласно </w:t>
      </w:r>
      <w:r w:rsidR="006E7DD2" w:rsidRPr="000741A7">
        <w:rPr>
          <w:rFonts w:ascii="Times New Roman" w:hAnsi="Times New Roman"/>
          <w:sz w:val="26"/>
          <w:szCs w:val="26"/>
        </w:rPr>
        <w:t>плану финансово-хозяйственной деятельности</w:t>
      </w:r>
      <w:r w:rsidR="004C1E77" w:rsidRPr="000741A7">
        <w:rPr>
          <w:rFonts w:ascii="Times New Roman" w:hAnsi="Times New Roman"/>
          <w:sz w:val="26"/>
          <w:szCs w:val="26"/>
        </w:rPr>
        <w:t>, являются дополнительным источником финансирования.</w:t>
      </w:r>
    </w:p>
    <w:p w:rsidR="004C1E77" w:rsidRPr="000741A7" w:rsidRDefault="00C51B82" w:rsidP="00CE3A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lastRenderedPageBreak/>
        <w:t>3.4</w:t>
      </w:r>
      <w:r w:rsidR="00AA0A4B">
        <w:rPr>
          <w:rFonts w:ascii="Times New Roman" w:hAnsi="Times New Roman"/>
          <w:sz w:val="26"/>
          <w:szCs w:val="26"/>
        </w:rPr>
        <w:t>.</w:t>
      </w:r>
      <w:r w:rsidR="004C1E77" w:rsidRPr="000741A7">
        <w:rPr>
          <w:rFonts w:ascii="Times New Roman" w:hAnsi="Times New Roman"/>
          <w:sz w:val="26"/>
          <w:szCs w:val="26"/>
        </w:rPr>
        <w:t xml:space="preserve">Учет доходов и расходов от </w:t>
      </w:r>
      <w:r w:rsidR="004C09AF">
        <w:rPr>
          <w:rFonts w:ascii="Times New Roman" w:hAnsi="Times New Roman"/>
          <w:sz w:val="26"/>
          <w:szCs w:val="26"/>
        </w:rPr>
        <w:t>приносящей доход деятельности</w:t>
      </w:r>
      <w:r w:rsidR="006F4C4F" w:rsidRPr="000741A7">
        <w:rPr>
          <w:rFonts w:ascii="Times New Roman" w:hAnsi="Times New Roman"/>
          <w:sz w:val="26"/>
          <w:szCs w:val="26"/>
        </w:rPr>
        <w:t xml:space="preserve"> услуг  </w:t>
      </w:r>
      <w:r w:rsidR="004C1E77" w:rsidRPr="000741A7">
        <w:rPr>
          <w:rFonts w:ascii="Times New Roman" w:hAnsi="Times New Roman"/>
          <w:sz w:val="26"/>
          <w:szCs w:val="26"/>
        </w:rPr>
        <w:t>ведется отдельно, с отличительным признаком доходов и расходов – 2</w:t>
      </w:r>
      <w:r w:rsidR="00755113" w:rsidRPr="000741A7">
        <w:rPr>
          <w:rFonts w:ascii="Times New Roman" w:hAnsi="Times New Roman"/>
          <w:sz w:val="26"/>
          <w:szCs w:val="26"/>
        </w:rPr>
        <w:t xml:space="preserve"> (приносящая доход деятельность)</w:t>
      </w:r>
      <w:r w:rsidR="004C1E77" w:rsidRPr="000741A7">
        <w:rPr>
          <w:rFonts w:ascii="Times New Roman" w:hAnsi="Times New Roman"/>
          <w:sz w:val="26"/>
          <w:szCs w:val="26"/>
        </w:rPr>
        <w:t>.</w:t>
      </w:r>
    </w:p>
    <w:p w:rsidR="00182C0F" w:rsidRPr="000741A7" w:rsidRDefault="00182C0F" w:rsidP="005E330C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717C02" w:rsidRPr="00817A85" w:rsidRDefault="00CE3A95" w:rsidP="00817A85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6"/>
          <w:szCs w:val="26"/>
        </w:rPr>
      </w:pPr>
      <w:r w:rsidRPr="00817A85">
        <w:rPr>
          <w:rFonts w:ascii="Times New Roman" w:hAnsi="Times New Roman"/>
          <w:b/>
          <w:i/>
          <w:sz w:val="26"/>
          <w:szCs w:val="26"/>
        </w:rPr>
        <w:t>Ответственно</w:t>
      </w:r>
      <w:r w:rsidR="00BC0881" w:rsidRPr="00817A85">
        <w:rPr>
          <w:rFonts w:ascii="Times New Roman" w:hAnsi="Times New Roman"/>
          <w:b/>
          <w:i/>
          <w:sz w:val="26"/>
          <w:szCs w:val="26"/>
        </w:rPr>
        <w:t>сть образовательного учреждения</w:t>
      </w:r>
    </w:p>
    <w:p w:rsidR="00817A85" w:rsidRPr="00817A85" w:rsidRDefault="00817A85" w:rsidP="004E25DB">
      <w:pPr>
        <w:pStyle w:val="a7"/>
        <w:tabs>
          <w:tab w:val="left" w:pos="709"/>
        </w:tabs>
        <w:spacing w:after="0" w:line="240" w:lineRule="auto"/>
        <w:textAlignment w:val="top"/>
        <w:rPr>
          <w:rFonts w:ascii="Times New Roman" w:hAnsi="Times New Roman"/>
          <w:b/>
          <w:i/>
          <w:sz w:val="26"/>
          <w:szCs w:val="26"/>
        </w:rPr>
      </w:pPr>
    </w:p>
    <w:p w:rsidR="008A1501" w:rsidRPr="000741A7" w:rsidRDefault="00BC0881" w:rsidP="00BC0881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ab/>
      </w:r>
      <w:r w:rsidR="008A1501" w:rsidRPr="000741A7">
        <w:rPr>
          <w:rFonts w:ascii="Times New Roman" w:hAnsi="Times New Roman"/>
          <w:sz w:val="26"/>
          <w:szCs w:val="26"/>
        </w:rPr>
        <w:t>4</w:t>
      </w:r>
      <w:r w:rsidR="00C51B82" w:rsidRPr="000741A7">
        <w:rPr>
          <w:rFonts w:ascii="Times New Roman" w:hAnsi="Times New Roman"/>
          <w:sz w:val="26"/>
          <w:szCs w:val="26"/>
        </w:rPr>
        <w:t>.1</w:t>
      </w:r>
      <w:r w:rsidR="00E3776A">
        <w:rPr>
          <w:rFonts w:ascii="Times New Roman" w:hAnsi="Times New Roman"/>
          <w:sz w:val="26"/>
          <w:szCs w:val="26"/>
        </w:rPr>
        <w:t>.</w:t>
      </w:r>
      <w:r w:rsidR="008A1501" w:rsidRPr="000741A7">
        <w:rPr>
          <w:rFonts w:ascii="Times New Roman" w:hAnsi="Times New Roman"/>
          <w:sz w:val="26"/>
          <w:szCs w:val="26"/>
        </w:rPr>
        <w:t>Об</w:t>
      </w:r>
      <w:r w:rsidR="00C87425" w:rsidRPr="000741A7">
        <w:rPr>
          <w:rFonts w:ascii="Times New Roman" w:hAnsi="Times New Roman"/>
          <w:sz w:val="26"/>
          <w:szCs w:val="26"/>
        </w:rPr>
        <w:t>разовательное учреждение ведет</w:t>
      </w:r>
      <w:r w:rsidR="008A1501" w:rsidRPr="000741A7">
        <w:rPr>
          <w:rFonts w:ascii="Times New Roman" w:hAnsi="Times New Roman"/>
          <w:sz w:val="26"/>
          <w:szCs w:val="26"/>
        </w:rPr>
        <w:t xml:space="preserve"> строгий учет и контроль по </w:t>
      </w:r>
      <w:r w:rsidR="004C09AF">
        <w:rPr>
          <w:rFonts w:ascii="Times New Roman" w:hAnsi="Times New Roman"/>
          <w:sz w:val="26"/>
          <w:szCs w:val="26"/>
        </w:rPr>
        <w:t>средствам от приносящей доход деятельности.</w:t>
      </w:r>
    </w:p>
    <w:p w:rsidR="008A1501" w:rsidRPr="000741A7" w:rsidRDefault="00BC0881" w:rsidP="00BC0881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0741A7">
        <w:rPr>
          <w:rFonts w:ascii="Times New Roman" w:hAnsi="Times New Roman"/>
          <w:sz w:val="26"/>
          <w:szCs w:val="26"/>
        </w:rPr>
        <w:tab/>
      </w:r>
      <w:r w:rsidR="008A1501" w:rsidRPr="000741A7">
        <w:rPr>
          <w:rFonts w:ascii="Times New Roman" w:hAnsi="Times New Roman"/>
          <w:sz w:val="26"/>
          <w:szCs w:val="26"/>
        </w:rPr>
        <w:t>4.2</w:t>
      </w:r>
      <w:r w:rsidR="00E3776A">
        <w:rPr>
          <w:rFonts w:ascii="Times New Roman" w:hAnsi="Times New Roman"/>
          <w:sz w:val="26"/>
          <w:szCs w:val="26"/>
        </w:rPr>
        <w:t>.</w:t>
      </w:r>
      <w:r w:rsidR="008A1501" w:rsidRPr="000741A7">
        <w:rPr>
          <w:rFonts w:ascii="Times New Roman" w:hAnsi="Times New Roman"/>
          <w:sz w:val="26"/>
          <w:szCs w:val="26"/>
        </w:rPr>
        <w:t>Ответственность за правильное использование  средств</w:t>
      </w:r>
      <w:r w:rsidR="00B172CF">
        <w:rPr>
          <w:rFonts w:ascii="Times New Roman" w:hAnsi="Times New Roman"/>
          <w:sz w:val="26"/>
          <w:szCs w:val="26"/>
        </w:rPr>
        <w:t xml:space="preserve"> от приносящей доход деятельности</w:t>
      </w:r>
      <w:r w:rsidR="008A1501" w:rsidRPr="000741A7">
        <w:rPr>
          <w:rFonts w:ascii="Times New Roman" w:hAnsi="Times New Roman"/>
          <w:sz w:val="26"/>
          <w:szCs w:val="26"/>
        </w:rPr>
        <w:t xml:space="preserve"> несет </w:t>
      </w:r>
      <w:r w:rsidR="009B602D" w:rsidRPr="000741A7">
        <w:rPr>
          <w:rFonts w:ascii="Times New Roman" w:hAnsi="Times New Roman"/>
          <w:sz w:val="26"/>
          <w:szCs w:val="26"/>
        </w:rPr>
        <w:t>г</w:t>
      </w:r>
      <w:r w:rsidR="002E342E" w:rsidRPr="000741A7">
        <w:rPr>
          <w:rFonts w:ascii="Times New Roman" w:hAnsi="Times New Roman"/>
          <w:sz w:val="26"/>
          <w:szCs w:val="26"/>
        </w:rPr>
        <w:t>лавный бухгалтер</w:t>
      </w:r>
      <w:r w:rsidR="008A1501" w:rsidRPr="000741A7">
        <w:rPr>
          <w:rFonts w:ascii="Times New Roman" w:hAnsi="Times New Roman"/>
          <w:sz w:val="26"/>
          <w:szCs w:val="26"/>
        </w:rPr>
        <w:t xml:space="preserve"> МО</w:t>
      </w:r>
      <w:r w:rsidR="00261B3F" w:rsidRPr="000741A7">
        <w:rPr>
          <w:rFonts w:ascii="Times New Roman" w:hAnsi="Times New Roman"/>
          <w:sz w:val="26"/>
          <w:szCs w:val="26"/>
        </w:rPr>
        <w:t>Б</w:t>
      </w:r>
      <w:r w:rsidR="008A1501" w:rsidRPr="000741A7">
        <w:rPr>
          <w:rFonts w:ascii="Times New Roman" w:hAnsi="Times New Roman"/>
          <w:sz w:val="26"/>
          <w:szCs w:val="26"/>
        </w:rPr>
        <w:t xml:space="preserve">У </w:t>
      </w:r>
      <w:r w:rsidRPr="000741A7">
        <w:rPr>
          <w:rFonts w:ascii="Times New Roman" w:hAnsi="Times New Roman"/>
          <w:sz w:val="26"/>
          <w:szCs w:val="26"/>
        </w:rPr>
        <w:t xml:space="preserve">СОШ </w:t>
      </w:r>
      <w:r w:rsidR="00261B3F" w:rsidRPr="000741A7">
        <w:rPr>
          <w:rFonts w:ascii="Times New Roman" w:hAnsi="Times New Roman"/>
          <w:sz w:val="26"/>
          <w:szCs w:val="26"/>
        </w:rPr>
        <w:t>№</w:t>
      </w:r>
      <w:r w:rsidR="00221D21">
        <w:rPr>
          <w:rFonts w:ascii="Times New Roman" w:hAnsi="Times New Roman"/>
          <w:sz w:val="26"/>
          <w:szCs w:val="26"/>
        </w:rPr>
        <w:t>3</w:t>
      </w:r>
      <w:r w:rsidR="00261B3F" w:rsidRPr="000741A7">
        <w:rPr>
          <w:rFonts w:ascii="Times New Roman" w:hAnsi="Times New Roman"/>
          <w:sz w:val="26"/>
          <w:szCs w:val="26"/>
        </w:rPr>
        <w:t>6.</w:t>
      </w:r>
    </w:p>
    <w:p w:rsidR="00C604BC" w:rsidRPr="000741A7" w:rsidRDefault="00C604BC" w:rsidP="00BC0881">
      <w:pPr>
        <w:tabs>
          <w:tab w:val="left" w:pos="709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C604BC" w:rsidRPr="000741A7" w:rsidRDefault="00C604BC" w:rsidP="00BC0881">
      <w:pPr>
        <w:tabs>
          <w:tab w:val="left" w:pos="709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</w:p>
    <w:sectPr w:rsidR="00C604BC" w:rsidRPr="000741A7" w:rsidSect="00817A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3C2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340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767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AA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EC9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86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63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00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6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CF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E5D02"/>
    <w:multiLevelType w:val="hybridMultilevel"/>
    <w:tmpl w:val="BD9A5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6412B7"/>
    <w:multiLevelType w:val="hybridMultilevel"/>
    <w:tmpl w:val="ECA8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5928"/>
    <w:multiLevelType w:val="hybridMultilevel"/>
    <w:tmpl w:val="A16C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44757"/>
    <w:multiLevelType w:val="hybridMultilevel"/>
    <w:tmpl w:val="2E305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447C"/>
    <w:multiLevelType w:val="hybridMultilevel"/>
    <w:tmpl w:val="314EC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B268EE"/>
    <w:multiLevelType w:val="hybridMultilevel"/>
    <w:tmpl w:val="68F6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23C65"/>
    <w:multiLevelType w:val="hybridMultilevel"/>
    <w:tmpl w:val="7CA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F90"/>
    <w:rsid w:val="000305D0"/>
    <w:rsid w:val="00035524"/>
    <w:rsid w:val="000369B2"/>
    <w:rsid w:val="00046A1D"/>
    <w:rsid w:val="00063609"/>
    <w:rsid w:val="000741A7"/>
    <w:rsid w:val="00090D99"/>
    <w:rsid w:val="000A528C"/>
    <w:rsid w:val="000D1AAC"/>
    <w:rsid w:val="000D2DC5"/>
    <w:rsid w:val="000E25B3"/>
    <w:rsid w:val="000E4812"/>
    <w:rsid w:val="000F00BC"/>
    <w:rsid w:val="00113D80"/>
    <w:rsid w:val="00113E08"/>
    <w:rsid w:val="0011661D"/>
    <w:rsid w:val="001221A5"/>
    <w:rsid w:val="001264B8"/>
    <w:rsid w:val="00153A8A"/>
    <w:rsid w:val="001553F8"/>
    <w:rsid w:val="00182C0F"/>
    <w:rsid w:val="001C72B9"/>
    <w:rsid w:val="001D019C"/>
    <w:rsid w:val="001D431A"/>
    <w:rsid w:val="001D6798"/>
    <w:rsid w:val="001D75FA"/>
    <w:rsid w:val="002038E2"/>
    <w:rsid w:val="002146A0"/>
    <w:rsid w:val="00221D21"/>
    <w:rsid w:val="00226D5B"/>
    <w:rsid w:val="00261B3F"/>
    <w:rsid w:val="002778F4"/>
    <w:rsid w:val="002A6046"/>
    <w:rsid w:val="002C0DC3"/>
    <w:rsid w:val="002C44B7"/>
    <w:rsid w:val="002D3CC1"/>
    <w:rsid w:val="002E342E"/>
    <w:rsid w:val="002F3AC6"/>
    <w:rsid w:val="00351E10"/>
    <w:rsid w:val="00355330"/>
    <w:rsid w:val="00361F84"/>
    <w:rsid w:val="00363C49"/>
    <w:rsid w:val="00393651"/>
    <w:rsid w:val="003A0CFA"/>
    <w:rsid w:val="003A223E"/>
    <w:rsid w:val="003B207E"/>
    <w:rsid w:val="003E514A"/>
    <w:rsid w:val="003F5EB6"/>
    <w:rsid w:val="00416CB3"/>
    <w:rsid w:val="004253D2"/>
    <w:rsid w:val="004368E1"/>
    <w:rsid w:val="0045392D"/>
    <w:rsid w:val="00480E46"/>
    <w:rsid w:val="00483EA2"/>
    <w:rsid w:val="004C09AF"/>
    <w:rsid w:val="004C1E77"/>
    <w:rsid w:val="004E25DB"/>
    <w:rsid w:val="004E3DD4"/>
    <w:rsid w:val="004E5E33"/>
    <w:rsid w:val="004F0EEC"/>
    <w:rsid w:val="004F2A8A"/>
    <w:rsid w:val="00540DCF"/>
    <w:rsid w:val="00541F37"/>
    <w:rsid w:val="00551FD2"/>
    <w:rsid w:val="005906BE"/>
    <w:rsid w:val="00592C2F"/>
    <w:rsid w:val="005A0712"/>
    <w:rsid w:val="005A1193"/>
    <w:rsid w:val="005B3AB9"/>
    <w:rsid w:val="005D1F90"/>
    <w:rsid w:val="005E318F"/>
    <w:rsid w:val="005E330C"/>
    <w:rsid w:val="0063674A"/>
    <w:rsid w:val="006431A6"/>
    <w:rsid w:val="00655DFD"/>
    <w:rsid w:val="00666534"/>
    <w:rsid w:val="00674685"/>
    <w:rsid w:val="00677430"/>
    <w:rsid w:val="0069433A"/>
    <w:rsid w:val="006C0DDC"/>
    <w:rsid w:val="006C5DD1"/>
    <w:rsid w:val="006D45FB"/>
    <w:rsid w:val="006D543B"/>
    <w:rsid w:val="006D6A8E"/>
    <w:rsid w:val="006E7DD2"/>
    <w:rsid w:val="006F4C4F"/>
    <w:rsid w:val="00717C02"/>
    <w:rsid w:val="00721426"/>
    <w:rsid w:val="00741596"/>
    <w:rsid w:val="00755113"/>
    <w:rsid w:val="00762D19"/>
    <w:rsid w:val="00763A64"/>
    <w:rsid w:val="007679F9"/>
    <w:rsid w:val="00780D90"/>
    <w:rsid w:val="007972D9"/>
    <w:rsid w:val="007B384F"/>
    <w:rsid w:val="007C074E"/>
    <w:rsid w:val="007D0C28"/>
    <w:rsid w:val="007E135E"/>
    <w:rsid w:val="007E651A"/>
    <w:rsid w:val="007F1E36"/>
    <w:rsid w:val="00811630"/>
    <w:rsid w:val="00817A85"/>
    <w:rsid w:val="00820ED6"/>
    <w:rsid w:val="008520A6"/>
    <w:rsid w:val="008641F2"/>
    <w:rsid w:val="008A1501"/>
    <w:rsid w:val="008E39E9"/>
    <w:rsid w:val="0090527F"/>
    <w:rsid w:val="00905471"/>
    <w:rsid w:val="009266B0"/>
    <w:rsid w:val="009343E9"/>
    <w:rsid w:val="00970825"/>
    <w:rsid w:val="009B602D"/>
    <w:rsid w:val="009B7E62"/>
    <w:rsid w:val="009E0A15"/>
    <w:rsid w:val="009F6ECC"/>
    <w:rsid w:val="009F7761"/>
    <w:rsid w:val="00A6469C"/>
    <w:rsid w:val="00A6621B"/>
    <w:rsid w:val="00A71376"/>
    <w:rsid w:val="00A81910"/>
    <w:rsid w:val="00A84C83"/>
    <w:rsid w:val="00A85F14"/>
    <w:rsid w:val="00A92674"/>
    <w:rsid w:val="00AA0A4B"/>
    <w:rsid w:val="00AB5D99"/>
    <w:rsid w:val="00AD21C7"/>
    <w:rsid w:val="00AE7DF7"/>
    <w:rsid w:val="00B12F78"/>
    <w:rsid w:val="00B172CF"/>
    <w:rsid w:val="00B1771D"/>
    <w:rsid w:val="00B508A9"/>
    <w:rsid w:val="00BC0881"/>
    <w:rsid w:val="00BC6E3B"/>
    <w:rsid w:val="00BE2AFD"/>
    <w:rsid w:val="00BF5318"/>
    <w:rsid w:val="00C04B9F"/>
    <w:rsid w:val="00C120F4"/>
    <w:rsid w:val="00C21ED6"/>
    <w:rsid w:val="00C32A57"/>
    <w:rsid w:val="00C51B82"/>
    <w:rsid w:val="00C604BC"/>
    <w:rsid w:val="00C66106"/>
    <w:rsid w:val="00C80B46"/>
    <w:rsid w:val="00C87425"/>
    <w:rsid w:val="00CA1B1C"/>
    <w:rsid w:val="00CE3A95"/>
    <w:rsid w:val="00D10DE5"/>
    <w:rsid w:val="00D1603B"/>
    <w:rsid w:val="00D24F94"/>
    <w:rsid w:val="00D4146E"/>
    <w:rsid w:val="00D72D1B"/>
    <w:rsid w:val="00D75E38"/>
    <w:rsid w:val="00D85DF4"/>
    <w:rsid w:val="00D91684"/>
    <w:rsid w:val="00D91B99"/>
    <w:rsid w:val="00D97D8D"/>
    <w:rsid w:val="00DC0C67"/>
    <w:rsid w:val="00DC7203"/>
    <w:rsid w:val="00DE7516"/>
    <w:rsid w:val="00E07C12"/>
    <w:rsid w:val="00E245D3"/>
    <w:rsid w:val="00E335FA"/>
    <w:rsid w:val="00E34017"/>
    <w:rsid w:val="00E3776A"/>
    <w:rsid w:val="00E47EEB"/>
    <w:rsid w:val="00E66016"/>
    <w:rsid w:val="00E67E95"/>
    <w:rsid w:val="00EA436A"/>
    <w:rsid w:val="00EB1301"/>
    <w:rsid w:val="00ED6142"/>
    <w:rsid w:val="00EF63E9"/>
    <w:rsid w:val="00F47EF1"/>
    <w:rsid w:val="00F82C99"/>
    <w:rsid w:val="00F85D60"/>
    <w:rsid w:val="00F9763E"/>
    <w:rsid w:val="00FD56D7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7EE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47EE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1B82"/>
    <w:pPr>
      <w:ind w:left="720"/>
      <w:contextualSpacing/>
    </w:pPr>
  </w:style>
  <w:style w:type="table" w:styleId="a8">
    <w:name w:val="Table Grid"/>
    <w:basedOn w:val="a1"/>
    <w:uiPriority w:val="59"/>
    <w:rsid w:val="00E377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7A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</vt:lpstr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creator>11</dc:creator>
  <cp:lastModifiedBy>Zavuch 2</cp:lastModifiedBy>
  <cp:revision>13</cp:revision>
  <cp:lastPrinted>2016-04-01T12:42:00Z</cp:lastPrinted>
  <dcterms:created xsi:type="dcterms:W3CDTF">2016-03-30T10:02:00Z</dcterms:created>
  <dcterms:modified xsi:type="dcterms:W3CDTF">2017-02-28T06:06:00Z</dcterms:modified>
</cp:coreProperties>
</file>