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87" w:rsidRDefault="00496E87" w:rsidP="00496E87">
      <w:pPr>
        <w:tabs>
          <w:tab w:val="left" w:pos="3265"/>
          <w:tab w:val="right" w:pos="9355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7pt;margin-top:-19.1pt;width:140.25pt;height:57pt;z-index:251660288" stroked="f">
            <v:textbox>
              <w:txbxContent>
                <w:p w:rsidR="00496E87" w:rsidRPr="003A7FC4" w:rsidRDefault="00496E87" w:rsidP="00496E87">
                  <w:pPr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04-07</w:t>
                  </w:r>
                </w:p>
              </w:txbxContent>
            </v:textbox>
          </v:shape>
        </w:pict>
      </w:r>
      <w:r>
        <w:t>Утверждено</w:t>
      </w:r>
    </w:p>
    <w:p w:rsidR="00496E87" w:rsidRDefault="00496E87" w:rsidP="00496E87">
      <w:pPr>
        <w:tabs>
          <w:tab w:val="left" w:pos="3265"/>
          <w:tab w:val="right" w:pos="9355"/>
        </w:tabs>
        <w:jc w:val="right"/>
      </w:pPr>
      <w:r>
        <w:t>приказом директора</w:t>
      </w:r>
    </w:p>
    <w:p w:rsidR="00496E87" w:rsidRDefault="00496E87" w:rsidP="00496E87">
      <w:pPr>
        <w:tabs>
          <w:tab w:val="left" w:pos="3265"/>
          <w:tab w:val="right" w:pos="9355"/>
        </w:tabs>
        <w:jc w:val="right"/>
      </w:pPr>
      <w:r>
        <w:t>от  01.04.2011г., № 92</w:t>
      </w:r>
    </w:p>
    <w:p w:rsidR="00496E87" w:rsidRDefault="00496E87" w:rsidP="00496E87">
      <w:pPr>
        <w:shd w:val="clear" w:color="auto" w:fill="FFFFFF"/>
        <w:spacing w:after="432" w:line="317" w:lineRule="exact"/>
        <w:ind w:left="10"/>
        <w:jc w:val="center"/>
        <w:rPr>
          <w:b/>
          <w:bCs/>
          <w:sz w:val="28"/>
          <w:szCs w:val="28"/>
        </w:rPr>
      </w:pPr>
    </w:p>
    <w:p w:rsidR="00496E87" w:rsidRDefault="00496E87" w:rsidP="00496E87">
      <w:pPr>
        <w:shd w:val="clear" w:color="auto" w:fill="FFFFFF"/>
        <w:spacing w:after="432" w:line="317" w:lineRule="exact"/>
        <w:ind w:left="10"/>
        <w:jc w:val="center"/>
        <w:rPr>
          <w:b/>
          <w:bCs/>
          <w:sz w:val="28"/>
          <w:szCs w:val="28"/>
        </w:rPr>
      </w:pPr>
      <w:r w:rsidRPr="00F94D05">
        <w:rPr>
          <w:b/>
          <w:bCs/>
          <w:sz w:val="28"/>
          <w:szCs w:val="28"/>
        </w:rPr>
        <w:t>Положение о временных разнопредметных малых группах</w:t>
      </w:r>
    </w:p>
    <w:p w:rsidR="00496E87" w:rsidRPr="00F94D05" w:rsidRDefault="00496E87" w:rsidP="00496E87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F94D05">
        <w:rPr>
          <w:b/>
          <w:bCs/>
          <w:sz w:val="26"/>
          <w:szCs w:val="26"/>
        </w:rPr>
        <w:t>Общие положения</w:t>
      </w:r>
    </w:p>
    <w:p w:rsidR="00496E87" w:rsidRDefault="00496E87" w:rsidP="00496E87">
      <w:pPr>
        <w:pStyle w:val="a3"/>
        <w:numPr>
          <w:ilvl w:val="1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Малая разнопредметная группа – продуктивная форма методической работы в школе.</w:t>
      </w:r>
    </w:p>
    <w:p w:rsidR="00496E87" w:rsidRDefault="00496E87" w:rsidP="00496E87">
      <w:pPr>
        <w:pStyle w:val="a3"/>
        <w:numPr>
          <w:ilvl w:val="1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Малая группа исследует проблемы повышения качества образования в </w:t>
      </w:r>
      <w:proofErr w:type="gramStart"/>
      <w:r>
        <w:rPr>
          <w:sz w:val="26"/>
          <w:szCs w:val="26"/>
        </w:rPr>
        <w:t>школе</w:t>
      </w:r>
      <w:proofErr w:type="gramEnd"/>
      <w:r>
        <w:rPr>
          <w:sz w:val="26"/>
          <w:szCs w:val="26"/>
        </w:rPr>
        <w:t xml:space="preserve"> и результаты её работы становятся достоянием всего педагогического коллектива.</w:t>
      </w:r>
    </w:p>
    <w:p w:rsidR="00496E87" w:rsidRDefault="00496E87" w:rsidP="00496E87">
      <w:pPr>
        <w:pStyle w:val="a3"/>
        <w:numPr>
          <w:ilvl w:val="1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Группа строит свою работу на проблемно-диагностической основе.</w:t>
      </w:r>
    </w:p>
    <w:p w:rsidR="00496E87" w:rsidRDefault="00496E87" w:rsidP="00496E87">
      <w:pPr>
        <w:pStyle w:val="a3"/>
        <w:numPr>
          <w:ilvl w:val="1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Малая группа объединяет педагогов, проявляющих интерес к повышению качества образования в школе.</w:t>
      </w:r>
    </w:p>
    <w:p w:rsidR="00496E87" w:rsidRDefault="00496E87" w:rsidP="00496E87">
      <w:pPr>
        <w:shd w:val="clear" w:color="auto" w:fill="FFFFFF"/>
        <w:spacing w:after="432" w:line="317" w:lineRule="exact"/>
        <w:ind w:left="993" w:hanging="567"/>
        <w:rPr>
          <w:sz w:val="26"/>
          <w:szCs w:val="26"/>
        </w:rPr>
      </w:pPr>
      <w:r>
        <w:rPr>
          <w:sz w:val="26"/>
          <w:szCs w:val="26"/>
        </w:rPr>
        <w:t xml:space="preserve">1.5.  Малая группа является самостоятельным звеном </w:t>
      </w:r>
      <w:proofErr w:type="spellStart"/>
      <w:r>
        <w:rPr>
          <w:sz w:val="26"/>
          <w:szCs w:val="26"/>
        </w:rPr>
        <w:t>методичческой</w:t>
      </w:r>
      <w:proofErr w:type="spellEnd"/>
      <w:r>
        <w:rPr>
          <w:sz w:val="26"/>
          <w:szCs w:val="26"/>
        </w:rPr>
        <w:t xml:space="preserve"> работы и субъектом </w:t>
      </w:r>
      <w:proofErr w:type="spellStart"/>
      <w:r>
        <w:rPr>
          <w:sz w:val="26"/>
          <w:szCs w:val="26"/>
        </w:rPr>
        <w:t>внутришкольного</w:t>
      </w:r>
      <w:proofErr w:type="spellEnd"/>
      <w:r>
        <w:rPr>
          <w:sz w:val="26"/>
          <w:szCs w:val="26"/>
        </w:rPr>
        <w:t xml:space="preserve"> управления.</w:t>
      </w:r>
    </w:p>
    <w:p w:rsidR="00496E87" w:rsidRDefault="00496E87" w:rsidP="00496E87">
      <w:pPr>
        <w:shd w:val="clear" w:color="auto" w:fill="FFFFFF"/>
        <w:jc w:val="center"/>
        <w:rPr>
          <w:b/>
          <w:bCs/>
          <w:sz w:val="26"/>
          <w:szCs w:val="26"/>
        </w:rPr>
      </w:pPr>
      <w:r w:rsidRPr="002B67BA">
        <w:rPr>
          <w:b/>
          <w:bCs/>
          <w:sz w:val="26"/>
          <w:szCs w:val="26"/>
        </w:rPr>
        <w:t>2. Задачи деятельности малой группы</w:t>
      </w:r>
    </w:p>
    <w:p w:rsidR="00496E87" w:rsidRDefault="00496E87" w:rsidP="00496E87">
      <w:pPr>
        <w:shd w:val="clear" w:color="auto" w:fill="FFFFFF"/>
        <w:ind w:left="284"/>
        <w:rPr>
          <w:spacing w:val="-4"/>
          <w:sz w:val="26"/>
          <w:szCs w:val="26"/>
        </w:rPr>
      </w:pPr>
      <w:r>
        <w:rPr>
          <w:sz w:val="26"/>
          <w:szCs w:val="26"/>
        </w:rPr>
        <w:t>2.1.</w:t>
      </w:r>
      <w:r w:rsidRPr="002B67BA">
        <w:rPr>
          <w:sz w:val="26"/>
          <w:szCs w:val="26"/>
        </w:rPr>
        <w:t xml:space="preserve"> </w:t>
      </w:r>
      <w:r>
        <w:rPr>
          <w:sz w:val="26"/>
          <w:szCs w:val="26"/>
        </w:rPr>
        <w:t>Изучение одной из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проблем, актуальной для школы в текущем учебном году.</w:t>
      </w:r>
    </w:p>
    <w:p w:rsidR="00496E87" w:rsidRPr="002B67BA" w:rsidRDefault="00496E87" w:rsidP="00496E87">
      <w:pPr>
        <w:pStyle w:val="a3"/>
        <w:numPr>
          <w:ilvl w:val="1"/>
          <w:numId w:val="2"/>
        </w:numPr>
        <w:shd w:val="clear" w:color="auto" w:fill="FFFFFF"/>
        <w:tabs>
          <w:tab w:val="left" w:pos="-4111"/>
        </w:tabs>
        <w:ind w:left="709" w:hanging="425"/>
        <w:rPr>
          <w:spacing w:val="-4"/>
          <w:sz w:val="26"/>
          <w:szCs w:val="26"/>
        </w:rPr>
      </w:pPr>
      <w:r>
        <w:rPr>
          <w:sz w:val="26"/>
          <w:szCs w:val="26"/>
        </w:rPr>
        <w:t>А</w:t>
      </w:r>
      <w:r w:rsidRPr="002B67BA">
        <w:rPr>
          <w:sz w:val="26"/>
          <w:szCs w:val="26"/>
        </w:rPr>
        <w:t>нализ рез</w:t>
      </w:r>
      <w:r>
        <w:rPr>
          <w:sz w:val="26"/>
          <w:szCs w:val="26"/>
        </w:rPr>
        <w:t>ультатов</w:t>
      </w:r>
      <w:r w:rsidRPr="002B67BA">
        <w:rPr>
          <w:sz w:val="26"/>
          <w:szCs w:val="26"/>
        </w:rPr>
        <w:t xml:space="preserve"> работы и выработка рекомендаций для совершенствования </w:t>
      </w:r>
      <w:r>
        <w:rPr>
          <w:sz w:val="26"/>
          <w:szCs w:val="26"/>
        </w:rPr>
        <w:t>и</w:t>
      </w:r>
      <w:r w:rsidRPr="002B67BA">
        <w:rPr>
          <w:sz w:val="26"/>
          <w:szCs w:val="26"/>
        </w:rPr>
        <w:t xml:space="preserve"> разработки новых моделей организации</w:t>
      </w:r>
      <w:r>
        <w:rPr>
          <w:sz w:val="26"/>
          <w:szCs w:val="26"/>
        </w:rPr>
        <w:t>.</w:t>
      </w:r>
    </w:p>
    <w:p w:rsidR="00496E87" w:rsidRPr="002B67BA" w:rsidRDefault="00496E87" w:rsidP="00496E87">
      <w:pPr>
        <w:pStyle w:val="a3"/>
        <w:numPr>
          <w:ilvl w:val="1"/>
          <w:numId w:val="2"/>
        </w:numPr>
        <w:shd w:val="clear" w:color="auto" w:fill="FFFFFF"/>
        <w:tabs>
          <w:tab w:val="left" w:pos="-4111"/>
        </w:tabs>
        <w:ind w:left="709" w:hanging="425"/>
        <w:rPr>
          <w:spacing w:val="-4"/>
          <w:sz w:val="26"/>
          <w:szCs w:val="26"/>
        </w:rPr>
      </w:pPr>
      <w:r>
        <w:rPr>
          <w:sz w:val="26"/>
          <w:szCs w:val="26"/>
        </w:rPr>
        <w:t>Создание условий для личностного развития членов группы, творческого роста педагогов школы.</w:t>
      </w:r>
    </w:p>
    <w:p w:rsidR="00496E87" w:rsidRDefault="00496E87" w:rsidP="00496E87">
      <w:pPr>
        <w:shd w:val="clear" w:color="auto" w:fill="FFFFFF"/>
        <w:rPr>
          <w:sz w:val="26"/>
          <w:szCs w:val="26"/>
        </w:rPr>
      </w:pPr>
    </w:p>
    <w:p w:rsidR="00496E87" w:rsidRPr="00AF7036" w:rsidRDefault="00496E87" w:rsidP="00496E87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2B67BA">
        <w:rPr>
          <w:b/>
          <w:bCs/>
          <w:sz w:val="26"/>
          <w:szCs w:val="26"/>
        </w:rPr>
        <w:t>Содержание деятельности группы</w:t>
      </w:r>
    </w:p>
    <w:p w:rsidR="00496E87" w:rsidRDefault="00496E87" w:rsidP="00496E87">
      <w:pPr>
        <w:pStyle w:val="a3"/>
        <w:shd w:val="clear" w:color="auto" w:fill="FFFFFF"/>
        <w:ind w:left="0"/>
        <w:rPr>
          <w:sz w:val="26"/>
          <w:szCs w:val="26"/>
        </w:rPr>
      </w:pPr>
      <w:r>
        <w:rPr>
          <w:sz w:val="26"/>
          <w:szCs w:val="26"/>
        </w:rPr>
        <w:t>3.1. Поиск и систематизация прогрессивных идей, способствующих разрешению проблемы.</w:t>
      </w:r>
    </w:p>
    <w:p w:rsidR="00496E87" w:rsidRDefault="00496E87" w:rsidP="00496E87">
      <w:pPr>
        <w:pStyle w:val="a3"/>
        <w:shd w:val="clear" w:color="auto" w:fill="FFFFFF"/>
        <w:ind w:left="0"/>
        <w:rPr>
          <w:sz w:val="26"/>
          <w:szCs w:val="26"/>
        </w:rPr>
      </w:pPr>
      <w:r>
        <w:rPr>
          <w:sz w:val="26"/>
          <w:szCs w:val="26"/>
        </w:rPr>
        <w:t>3.2. Проведение педагогических исследований и формирование аналитических выводов по теме, над которой работала группа.</w:t>
      </w:r>
    </w:p>
    <w:p w:rsidR="00496E87" w:rsidRDefault="00496E87" w:rsidP="00496E87">
      <w:pPr>
        <w:pStyle w:val="a3"/>
        <w:shd w:val="clear" w:color="auto" w:fill="FFFFFF"/>
        <w:ind w:left="0"/>
        <w:rPr>
          <w:sz w:val="26"/>
          <w:szCs w:val="26"/>
        </w:rPr>
      </w:pPr>
      <w:r>
        <w:rPr>
          <w:sz w:val="26"/>
          <w:szCs w:val="26"/>
        </w:rPr>
        <w:t>3.3. Проектирование новых и совершенствование используемых материалов организации педагогической деятельности.</w:t>
      </w:r>
    </w:p>
    <w:p w:rsidR="00496E87" w:rsidRPr="002B67BA" w:rsidRDefault="00496E87" w:rsidP="00496E87">
      <w:pPr>
        <w:pStyle w:val="a3"/>
        <w:shd w:val="clear" w:color="auto" w:fill="FFFFFF"/>
        <w:ind w:left="0"/>
        <w:rPr>
          <w:sz w:val="26"/>
          <w:szCs w:val="26"/>
        </w:rPr>
      </w:pPr>
      <w:r>
        <w:rPr>
          <w:sz w:val="26"/>
          <w:szCs w:val="26"/>
        </w:rPr>
        <w:t>3.4. Инициация творческих конкурсов, мастер-классов и других форм пропаганды прогрессивного педагогического опыта.</w:t>
      </w:r>
    </w:p>
    <w:p w:rsidR="00496E87" w:rsidRPr="008C4166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26"/>
          <w:szCs w:val="26"/>
        </w:rPr>
      </w:pPr>
    </w:p>
    <w:p w:rsidR="00496E87" w:rsidRPr="008C4166" w:rsidRDefault="00496E87" w:rsidP="00496E87">
      <w:pPr>
        <w:pStyle w:val="a3"/>
        <w:numPr>
          <w:ilvl w:val="0"/>
          <w:numId w:val="2"/>
        </w:numPr>
        <w:shd w:val="clear" w:color="auto" w:fill="FFFFFF"/>
        <w:spacing w:line="442" w:lineRule="exact"/>
        <w:jc w:val="center"/>
        <w:rPr>
          <w:b/>
          <w:bCs/>
          <w:spacing w:val="-9"/>
          <w:position w:val="1"/>
          <w:sz w:val="26"/>
          <w:szCs w:val="26"/>
        </w:rPr>
      </w:pPr>
      <w:r w:rsidRPr="008C4166">
        <w:rPr>
          <w:b/>
          <w:bCs/>
          <w:spacing w:val="-9"/>
          <w:position w:val="1"/>
          <w:sz w:val="26"/>
          <w:szCs w:val="26"/>
        </w:rPr>
        <w:t>Обязанности руководителя группы</w:t>
      </w:r>
    </w:p>
    <w:p w:rsidR="00496E87" w:rsidRDefault="00496E87" w:rsidP="00496E87">
      <w:pPr>
        <w:shd w:val="clear" w:color="auto" w:fill="FFFFFF"/>
        <w:jc w:val="both"/>
        <w:rPr>
          <w:spacing w:val="-9"/>
          <w:position w:val="1"/>
          <w:sz w:val="26"/>
          <w:szCs w:val="26"/>
        </w:rPr>
      </w:pPr>
      <w:r>
        <w:rPr>
          <w:spacing w:val="-9"/>
          <w:position w:val="1"/>
          <w:sz w:val="26"/>
          <w:szCs w:val="26"/>
        </w:rPr>
        <w:t>4.1. Организует работу малой группы.</w:t>
      </w:r>
    </w:p>
    <w:p w:rsidR="00496E87" w:rsidRDefault="00496E87" w:rsidP="00496E87">
      <w:pPr>
        <w:shd w:val="clear" w:color="auto" w:fill="FFFFFF"/>
        <w:jc w:val="both"/>
        <w:rPr>
          <w:spacing w:val="-9"/>
          <w:position w:val="1"/>
          <w:sz w:val="26"/>
          <w:szCs w:val="26"/>
        </w:rPr>
      </w:pPr>
      <w:r>
        <w:rPr>
          <w:spacing w:val="-9"/>
          <w:position w:val="1"/>
          <w:sz w:val="26"/>
          <w:szCs w:val="26"/>
        </w:rPr>
        <w:t xml:space="preserve">4.2. Осуществляет постоянный </w:t>
      </w:r>
      <w:proofErr w:type="gramStart"/>
      <w:r>
        <w:rPr>
          <w:spacing w:val="-9"/>
          <w:position w:val="1"/>
          <w:sz w:val="26"/>
          <w:szCs w:val="26"/>
        </w:rPr>
        <w:t>контроль за</w:t>
      </w:r>
      <w:proofErr w:type="gramEnd"/>
      <w:r>
        <w:rPr>
          <w:spacing w:val="-9"/>
          <w:position w:val="1"/>
          <w:sz w:val="26"/>
          <w:szCs w:val="26"/>
        </w:rPr>
        <w:t xml:space="preserve"> ходом исследования проблемы.</w:t>
      </w:r>
    </w:p>
    <w:p w:rsidR="00496E87" w:rsidRDefault="00496E87" w:rsidP="00496E87">
      <w:pPr>
        <w:shd w:val="clear" w:color="auto" w:fill="FFFFFF"/>
        <w:jc w:val="both"/>
        <w:rPr>
          <w:spacing w:val="-9"/>
          <w:position w:val="1"/>
          <w:sz w:val="26"/>
          <w:szCs w:val="26"/>
        </w:rPr>
      </w:pPr>
      <w:r>
        <w:rPr>
          <w:spacing w:val="-9"/>
          <w:position w:val="1"/>
          <w:sz w:val="26"/>
          <w:szCs w:val="26"/>
        </w:rPr>
        <w:t>4.3. Несёт ответственность за оформление результатов работы группы.</w:t>
      </w:r>
    </w:p>
    <w:p w:rsidR="00496E87" w:rsidRDefault="00496E87" w:rsidP="00496E87">
      <w:pPr>
        <w:shd w:val="clear" w:color="auto" w:fill="FFFFFF"/>
        <w:jc w:val="both"/>
        <w:rPr>
          <w:spacing w:val="-9"/>
          <w:position w:val="1"/>
          <w:sz w:val="26"/>
          <w:szCs w:val="26"/>
        </w:rPr>
      </w:pPr>
      <w:r>
        <w:rPr>
          <w:spacing w:val="-9"/>
          <w:position w:val="1"/>
          <w:sz w:val="26"/>
          <w:szCs w:val="26"/>
        </w:rPr>
        <w:t>4.4. Осуществляет связь с методическим советом по вопросам выбранной темы.</w:t>
      </w:r>
    </w:p>
    <w:p w:rsidR="00496E87" w:rsidRPr="008C4166" w:rsidRDefault="00496E87" w:rsidP="00496E87">
      <w:pPr>
        <w:shd w:val="clear" w:color="auto" w:fill="FFFFFF"/>
        <w:jc w:val="both"/>
        <w:rPr>
          <w:spacing w:val="-9"/>
          <w:position w:val="1"/>
          <w:sz w:val="26"/>
          <w:szCs w:val="26"/>
        </w:rPr>
      </w:pPr>
      <w:r>
        <w:rPr>
          <w:spacing w:val="-9"/>
          <w:position w:val="1"/>
          <w:sz w:val="26"/>
          <w:szCs w:val="26"/>
        </w:rPr>
        <w:t>4.5. Входит в состав методического совета на время работы группы.</w:t>
      </w:r>
    </w:p>
    <w:p w:rsidR="00496E87" w:rsidRPr="008C4166" w:rsidRDefault="00496E87" w:rsidP="00496E87">
      <w:pPr>
        <w:shd w:val="clear" w:color="auto" w:fill="FFFFFF"/>
        <w:rPr>
          <w:spacing w:val="-9"/>
          <w:position w:val="1"/>
          <w:sz w:val="26"/>
          <w:szCs w:val="26"/>
        </w:rPr>
      </w:pPr>
    </w:p>
    <w:p w:rsidR="00496E87" w:rsidRPr="008C4166" w:rsidRDefault="00496E87" w:rsidP="00496E87">
      <w:pPr>
        <w:pStyle w:val="a3"/>
        <w:numPr>
          <w:ilvl w:val="0"/>
          <w:numId w:val="2"/>
        </w:numPr>
        <w:shd w:val="clear" w:color="auto" w:fill="FFFFFF"/>
        <w:spacing w:line="442" w:lineRule="exact"/>
        <w:jc w:val="center"/>
        <w:rPr>
          <w:b/>
          <w:bCs/>
          <w:spacing w:val="-9"/>
          <w:position w:val="1"/>
          <w:sz w:val="26"/>
          <w:szCs w:val="26"/>
        </w:rPr>
      </w:pPr>
      <w:r w:rsidRPr="008C4166">
        <w:rPr>
          <w:b/>
          <w:bCs/>
          <w:spacing w:val="-9"/>
          <w:position w:val="1"/>
          <w:sz w:val="26"/>
          <w:szCs w:val="26"/>
        </w:rPr>
        <w:t>Порядок функционирования группы. Документация</w:t>
      </w:r>
    </w:p>
    <w:p w:rsidR="00496E87" w:rsidRDefault="00496E87" w:rsidP="00496E87">
      <w:pPr>
        <w:shd w:val="clear" w:color="auto" w:fill="FFFFFF"/>
        <w:rPr>
          <w:spacing w:val="-9"/>
          <w:position w:val="1"/>
          <w:sz w:val="26"/>
          <w:szCs w:val="26"/>
        </w:rPr>
      </w:pPr>
      <w:r>
        <w:rPr>
          <w:spacing w:val="-9"/>
          <w:position w:val="1"/>
          <w:sz w:val="26"/>
          <w:szCs w:val="26"/>
        </w:rPr>
        <w:t xml:space="preserve">5.1. Группа создаётся и прекращает свою работу по инициативе участников группы и по </w:t>
      </w:r>
      <w:r>
        <w:rPr>
          <w:spacing w:val="-9"/>
          <w:position w:val="1"/>
          <w:sz w:val="26"/>
          <w:szCs w:val="26"/>
        </w:rPr>
        <w:lastRenderedPageBreak/>
        <w:t>мере решения стоящих перед ней задач.</w:t>
      </w:r>
    </w:p>
    <w:p w:rsidR="00496E87" w:rsidRDefault="00496E87" w:rsidP="00496E87">
      <w:pPr>
        <w:shd w:val="clear" w:color="auto" w:fill="FFFFFF"/>
        <w:rPr>
          <w:spacing w:val="-9"/>
          <w:position w:val="1"/>
          <w:sz w:val="26"/>
          <w:szCs w:val="26"/>
        </w:rPr>
      </w:pPr>
      <w:r>
        <w:rPr>
          <w:spacing w:val="-9"/>
          <w:position w:val="1"/>
          <w:sz w:val="26"/>
          <w:szCs w:val="26"/>
        </w:rPr>
        <w:t>5.2. В состав группы могут входить от 2-х и более человек, независимо от преподаваемого предмета.</w:t>
      </w:r>
    </w:p>
    <w:p w:rsidR="00496E87" w:rsidRDefault="00496E87" w:rsidP="00496E87">
      <w:pPr>
        <w:shd w:val="clear" w:color="auto" w:fill="FFFFFF"/>
        <w:rPr>
          <w:spacing w:val="-9"/>
          <w:position w:val="1"/>
          <w:sz w:val="26"/>
          <w:szCs w:val="26"/>
        </w:rPr>
      </w:pPr>
      <w:r>
        <w:rPr>
          <w:spacing w:val="-9"/>
          <w:position w:val="1"/>
          <w:sz w:val="26"/>
          <w:szCs w:val="26"/>
        </w:rPr>
        <w:t>5.3. Учителя, входящие в состав малой группы освобождаются от участия в других видах методического объединения.</w:t>
      </w:r>
    </w:p>
    <w:p w:rsidR="00496E87" w:rsidRDefault="00496E87" w:rsidP="00496E87">
      <w:pPr>
        <w:shd w:val="clear" w:color="auto" w:fill="FFFFFF"/>
        <w:rPr>
          <w:spacing w:val="-9"/>
          <w:position w:val="1"/>
          <w:sz w:val="26"/>
          <w:szCs w:val="26"/>
        </w:rPr>
      </w:pPr>
      <w:r>
        <w:rPr>
          <w:spacing w:val="-9"/>
          <w:position w:val="1"/>
          <w:sz w:val="26"/>
          <w:szCs w:val="26"/>
        </w:rPr>
        <w:t>5.4. Руководитель группы избирается членами группы из числа педагогов, обладающих организаторскими способностями.</w:t>
      </w:r>
    </w:p>
    <w:p w:rsidR="00496E87" w:rsidRDefault="00496E87" w:rsidP="00496E87">
      <w:pPr>
        <w:shd w:val="clear" w:color="auto" w:fill="FFFFFF"/>
        <w:rPr>
          <w:spacing w:val="-9"/>
          <w:position w:val="1"/>
          <w:sz w:val="26"/>
          <w:szCs w:val="26"/>
        </w:rPr>
      </w:pPr>
      <w:r>
        <w:rPr>
          <w:spacing w:val="-9"/>
          <w:position w:val="1"/>
          <w:sz w:val="26"/>
          <w:szCs w:val="26"/>
        </w:rPr>
        <w:t>5.5. Состав группы и её руководитель утверждается приказом директора.</w:t>
      </w:r>
    </w:p>
    <w:p w:rsidR="00496E87" w:rsidRDefault="00496E87" w:rsidP="00496E87">
      <w:pPr>
        <w:shd w:val="clear" w:color="auto" w:fill="FFFFFF"/>
        <w:rPr>
          <w:spacing w:val="-9"/>
          <w:position w:val="1"/>
          <w:sz w:val="26"/>
          <w:szCs w:val="26"/>
        </w:rPr>
      </w:pPr>
      <w:r>
        <w:rPr>
          <w:spacing w:val="-9"/>
          <w:position w:val="1"/>
          <w:sz w:val="26"/>
          <w:szCs w:val="26"/>
        </w:rPr>
        <w:t>5.6. Группа составляет рабочий план, включая теоретическое исследование проблемы и отслеживание результатов исследования проблемы.</w:t>
      </w:r>
    </w:p>
    <w:p w:rsidR="00496E87" w:rsidRDefault="00496E87" w:rsidP="00496E87">
      <w:pPr>
        <w:shd w:val="clear" w:color="auto" w:fill="FFFFFF"/>
        <w:rPr>
          <w:spacing w:val="-9"/>
          <w:position w:val="1"/>
          <w:sz w:val="26"/>
          <w:szCs w:val="26"/>
        </w:rPr>
      </w:pPr>
      <w:r>
        <w:rPr>
          <w:spacing w:val="-9"/>
          <w:position w:val="1"/>
          <w:sz w:val="26"/>
          <w:szCs w:val="26"/>
        </w:rPr>
        <w:t>5.7. Результаты творческого решения проблем оформляются в форме письменных рекомендаций, выводов и обобщений, оформленных моделей, проектов и т.п.</w:t>
      </w:r>
    </w:p>
    <w:p w:rsidR="00496E87" w:rsidRPr="008C4166" w:rsidRDefault="00496E87" w:rsidP="00496E87">
      <w:pPr>
        <w:shd w:val="clear" w:color="auto" w:fill="FFFFFF"/>
        <w:rPr>
          <w:spacing w:val="-9"/>
          <w:position w:val="1"/>
          <w:sz w:val="26"/>
          <w:szCs w:val="26"/>
        </w:rPr>
      </w:pPr>
      <w:r>
        <w:rPr>
          <w:spacing w:val="-9"/>
          <w:position w:val="1"/>
          <w:sz w:val="26"/>
          <w:szCs w:val="26"/>
        </w:rPr>
        <w:t>5.8. Методический и педагогический советы школы оказывают содействие в экспертизе результатов деятельности группы и продвижение рекомендаций и опыта.</w:t>
      </w: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Pr="002B67BA" w:rsidRDefault="00496E87" w:rsidP="00496E87">
      <w:pPr>
        <w:shd w:val="clear" w:color="auto" w:fill="FFFFFF"/>
        <w:spacing w:line="442" w:lineRule="exact"/>
        <w:ind w:left="4114"/>
        <w:rPr>
          <w:spacing w:val="-9"/>
          <w:position w:val="1"/>
          <w:sz w:val="48"/>
          <w:szCs w:val="48"/>
        </w:rPr>
      </w:pPr>
    </w:p>
    <w:p w:rsidR="00496E87" w:rsidRDefault="00496E87" w:rsidP="00496E87">
      <w:pPr>
        <w:shd w:val="clear" w:color="auto" w:fill="FFFFFF"/>
        <w:spacing w:line="442" w:lineRule="exact"/>
        <w:ind w:left="4114"/>
        <w:rPr>
          <w:b/>
          <w:bCs/>
          <w:spacing w:val="-9"/>
          <w:position w:val="1"/>
          <w:sz w:val="48"/>
          <w:szCs w:val="48"/>
        </w:rPr>
      </w:pPr>
    </w:p>
    <w:p w:rsidR="00496E87" w:rsidRDefault="00496E87" w:rsidP="00496E87">
      <w:pPr>
        <w:shd w:val="clear" w:color="auto" w:fill="FFFFFF"/>
        <w:spacing w:line="442" w:lineRule="exact"/>
        <w:ind w:left="4114"/>
        <w:rPr>
          <w:b/>
          <w:bCs/>
          <w:spacing w:val="-9"/>
          <w:position w:val="1"/>
          <w:sz w:val="48"/>
          <w:szCs w:val="48"/>
        </w:rPr>
      </w:pPr>
    </w:p>
    <w:p w:rsidR="00496E87" w:rsidRDefault="00496E87" w:rsidP="00496E87">
      <w:pPr>
        <w:shd w:val="clear" w:color="auto" w:fill="FFFFFF"/>
        <w:spacing w:line="442" w:lineRule="exact"/>
        <w:ind w:left="4114"/>
        <w:rPr>
          <w:b/>
          <w:bCs/>
          <w:spacing w:val="-9"/>
          <w:position w:val="1"/>
          <w:sz w:val="48"/>
          <w:szCs w:val="48"/>
        </w:rPr>
      </w:pPr>
    </w:p>
    <w:p w:rsidR="00496E87" w:rsidRDefault="00496E87" w:rsidP="00496E87">
      <w:pPr>
        <w:shd w:val="clear" w:color="auto" w:fill="FFFFFF"/>
        <w:spacing w:line="442" w:lineRule="exact"/>
        <w:ind w:left="4114"/>
        <w:rPr>
          <w:b/>
          <w:bCs/>
          <w:spacing w:val="-9"/>
          <w:position w:val="1"/>
          <w:sz w:val="48"/>
          <w:szCs w:val="48"/>
        </w:rPr>
      </w:pPr>
    </w:p>
    <w:p w:rsidR="00496E87" w:rsidRDefault="00496E87" w:rsidP="00496E87">
      <w:pPr>
        <w:shd w:val="clear" w:color="auto" w:fill="FFFFFF"/>
        <w:spacing w:line="442" w:lineRule="exact"/>
        <w:ind w:left="4114"/>
        <w:rPr>
          <w:b/>
          <w:bCs/>
          <w:spacing w:val="-9"/>
          <w:position w:val="1"/>
          <w:sz w:val="48"/>
          <w:szCs w:val="48"/>
        </w:rPr>
      </w:pPr>
    </w:p>
    <w:p w:rsidR="00496E87" w:rsidRDefault="00496E87" w:rsidP="00496E87">
      <w:pPr>
        <w:shd w:val="clear" w:color="auto" w:fill="FFFFFF"/>
        <w:spacing w:line="442" w:lineRule="exact"/>
        <w:ind w:left="4114"/>
        <w:rPr>
          <w:b/>
          <w:bCs/>
          <w:spacing w:val="-9"/>
          <w:position w:val="1"/>
          <w:sz w:val="48"/>
          <w:szCs w:val="48"/>
        </w:rPr>
      </w:pPr>
    </w:p>
    <w:p w:rsidR="00496E87" w:rsidRDefault="00496E87" w:rsidP="00496E87">
      <w:pPr>
        <w:shd w:val="clear" w:color="auto" w:fill="FFFFFF"/>
        <w:spacing w:line="442" w:lineRule="exact"/>
        <w:ind w:left="4114"/>
        <w:rPr>
          <w:b/>
          <w:bCs/>
          <w:spacing w:val="-9"/>
          <w:position w:val="1"/>
          <w:sz w:val="48"/>
          <w:szCs w:val="48"/>
        </w:rPr>
      </w:pPr>
    </w:p>
    <w:p w:rsidR="00496E87" w:rsidRDefault="00496E87" w:rsidP="00496E87">
      <w:pPr>
        <w:shd w:val="clear" w:color="auto" w:fill="FFFFFF"/>
        <w:spacing w:line="442" w:lineRule="exact"/>
        <w:ind w:left="4114"/>
        <w:rPr>
          <w:b/>
          <w:bCs/>
          <w:spacing w:val="-9"/>
          <w:position w:val="1"/>
          <w:sz w:val="48"/>
          <w:szCs w:val="48"/>
        </w:rPr>
      </w:pPr>
    </w:p>
    <w:p w:rsidR="003C1305" w:rsidRDefault="00496E87"/>
    <w:sectPr w:rsidR="003C1305" w:rsidSect="0091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EAD"/>
    <w:multiLevelType w:val="multilevel"/>
    <w:tmpl w:val="55FC1046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770A03CD"/>
    <w:multiLevelType w:val="multilevel"/>
    <w:tmpl w:val="F0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87"/>
    <w:rsid w:val="00496E87"/>
    <w:rsid w:val="0061455B"/>
    <w:rsid w:val="009128A9"/>
    <w:rsid w:val="00A8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E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>Школа 36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2012-11-02T10:22:00Z</dcterms:created>
  <dcterms:modified xsi:type="dcterms:W3CDTF">2012-11-02T10:23:00Z</dcterms:modified>
</cp:coreProperties>
</file>